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1"/>
        <w:gridCol w:w="1463"/>
        <w:gridCol w:w="1157"/>
        <w:gridCol w:w="681"/>
        <w:gridCol w:w="141"/>
        <w:gridCol w:w="373"/>
        <w:gridCol w:w="383"/>
        <w:gridCol w:w="397"/>
        <w:gridCol w:w="179"/>
        <w:gridCol w:w="379"/>
        <w:gridCol w:w="112"/>
        <w:gridCol w:w="214"/>
        <w:gridCol w:w="672"/>
        <w:gridCol w:w="868"/>
        <w:gridCol w:w="642"/>
        <w:gridCol w:w="108"/>
        <w:gridCol w:w="456"/>
        <w:gridCol w:w="141"/>
        <w:gridCol w:w="84"/>
        <w:gridCol w:w="481"/>
        <w:gridCol w:w="1166"/>
      </w:tblGrid>
      <w:tr w:rsidR="00E04421" w:rsidRPr="002E5C4B" w14:paraId="3474B3F8" w14:textId="77777777" w:rsidTr="00987FE1">
        <w:trPr>
          <w:cantSplit/>
          <w:trHeight w:val="272"/>
        </w:trPr>
        <w:tc>
          <w:tcPr>
            <w:tcW w:w="2388" w:type="pct"/>
            <w:gridSpan w:val="9"/>
            <w:vMerge w:val="restart"/>
            <w:tcBorders>
              <w:top w:val="nil"/>
              <w:left w:val="nil"/>
              <w:right w:val="single" w:sz="4" w:space="0" w:color="auto"/>
            </w:tcBorders>
          </w:tcPr>
          <w:p w14:paraId="7019505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241" w:type="pct"/>
            <w:gridSpan w:val="2"/>
            <w:tcBorders>
              <w:left w:val="single" w:sz="4" w:space="0" w:color="auto"/>
            </w:tcBorders>
            <w:vAlign w:val="center"/>
          </w:tcPr>
          <w:p w14:paraId="162C4173"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R15</w:t>
            </w:r>
          </w:p>
        </w:tc>
        <w:tc>
          <w:tcPr>
            <w:tcW w:w="105" w:type="pct"/>
            <w:tcBorders>
              <w:right w:val="nil"/>
            </w:tcBorders>
            <w:vAlign w:val="center"/>
          </w:tcPr>
          <w:p w14:paraId="3AD78775"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477029596"/>
              <w:placeholder>
                <w:docPart w:val="BD9EF7042FB747A3A723E42091DBBE92"/>
              </w:placeholder>
              <w:text/>
            </w:sdtPr>
            <w:sdtContent>
              <w:p w14:paraId="7974738F"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03596000"/>
            <w:placeholder>
              <w:docPart w:val="FFFEC286FB664591AD3CD8C374FDF9E2"/>
            </w:placeholder>
            <w:date>
              <w:dateFormat w:val="d.M.yyyy"/>
              <w:lid w:val="cs-CZ"/>
              <w:storeMappedDataAs w:val="dateTime"/>
              <w:calendar w:val="gregorian"/>
            </w:date>
          </w:sdtPr>
          <w:sdtContent>
            <w:tc>
              <w:tcPr>
                <w:tcW w:w="572" w:type="pct"/>
                <w:vAlign w:val="center"/>
              </w:tcPr>
              <w:p w14:paraId="03822FE9"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1CA31A2A" w14:textId="77777777" w:rsidTr="00987FE1">
        <w:trPr>
          <w:cantSplit/>
          <w:trHeight w:val="272"/>
        </w:trPr>
        <w:tc>
          <w:tcPr>
            <w:tcW w:w="2388" w:type="pct"/>
            <w:gridSpan w:val="9"/>
            <w:vMerge/>
            <w:tcBorders>
              <w:left w:val="nil"/>
              <w:right w:val="single" w:sz="4" w:space="0" w:color="auto"/>
            </w:tcBorders>
          </w:tcPr>
          <w:p w14:paraId="7C28FF04"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BCC390F"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R14</w:t>
            </w:r>
          </w:p>
        </w:tc>
        <w:tc>
          <w:tcPr>
            <w:tcW w:w="105" w:type="pct"/>
            <w:tcBorders>
              <w:right w:val="nil"/>
            </w:tcBorders>
            <w:vAlign w:val="center"/>
          </w:tcPr>
          <w:p w14:paraId="74B5D0FC"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0511637"/>
              <w:placeholder>
                <w:docPart w:val="BD9EF7042FB747A3A723E42091DBBE92"/>
              </w:placeholder>
              <w:text/>
            </w:sdtPr>
            <w:sdtContent>
              <w:p w14:paraId="7E1F39E5"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6954677"/>
            <w:placeholder>
              <w:docPart w:val="FFFEC286FB664591AD3CD8C374FDF9E2"/>
            </w:placeholder>
            <w:date>
              <w:dateFormat w:val="d.M.yyyy"/>
              <w:lid w:val="cs-CZ"/>
              <w:storeMappedDataAs w:val="dateTime"/>
              <w:calendar w:val="gregorian"/>
            </w:date>
          </w:sdtPr>
          <w:sdtContent>
            <w:tc>
              <w:tcPr>
                <w:tcW w:w="572" w:type="pct"/>
                <w:vAlign w:val="center"/>
              </w:tcPr>
              <w:p w14:paraId="0EFD0B31"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482AD9ED" w14:textId="77777777" w:rsidTr="00987FE1">
        <w:trPr>
          <w:cantSplit/>
          <w:trHeight w:val="272"/>
        </w:trPr>
        <w:tc>
          <w:tcPr>
            <w:tcW w:w="2388" w:type="pct"/>
            <w:gridSpan w:val="9"/>
            <w:vMerge/>
            <w:tcBorders>
              <w:left w:val="nil"/>
              <w:right w:val="single" w:sz="4" w:space="0" w:color="auto"/>
            </w:tcBorders>
          </w:tcPr>
          <w:p w14:paraId="382F7C0C"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10B6BA72"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R13</w:t>
            </w:r>
          </w:p>
        </w:tc>
        <w:tc>
          <w:tcPr>
            <w:tcW w:w="105" w:type="pct"/>
            <w:tcBorders>
              <w:right w:val="nil"/>
            </w:tcBorders>
            <w:vAlign w:val="center"/>
          </w:tcPr>
          <w:p w14:paraId="4D1B51F9"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sdt>
          <w:sdtPr>
            <w:rPr>
              <w:rFonts w:ascii="Arial Narrow" w:eastAsia="Calibri" w:hAnsi="Arial Narrow" w:cs="Times New Roman"/>
              <w:sz w:val="16"/>
              <w:szCs w:val="16"/>
            </w:rPr>
            <w:id w:val="593667656"/>
            <w:placeholder>
              <w:docPart w:val="BD9EF7042FB747A3A723E42091DBBE92"/>
            </w:placeholder>
            <w:text/>
          </w:sdtPr>
          <w:sdtContent>
            <w:tc>
              <w:tcPr>
                <w:tcW w:w="1694" w:type="pct"/>
                <w:gridSpan w:val="8"/>
                <w:tcBorders>
                  <w:left w:val="nil"/>
                </w:tcBorders>
                <w:vAlign w:val="center"/>
              </w:tcPr>
              <w:p w14:paraId="2C249DE4"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sdt>
          <w:sdtPr>
            <w:rPr>
              <w:rFonts w:ascii="Arial Narrow" w:eastAsia="Calibri" w:hAnsi="Arial Narrow" w:cs="Times New Roman"/>
              <w:sz w:val="16"/>
              <w:szCs w:val="16"/>
            </w:rPr>
            <w:id w:val="-1846160659"/>
            <w:placeholder>
              <w:docPart w:val="FFFEC286FB664591AD3CD8C374FDF9E2"/>
            </w:placeholder>
            <w:date>
              <w:dateFormat w:val="d.M.yyyy"/>
              <w:lid w:val="cs-CZ"/>
              <w:storeMappedDataAs w:val="dateTime"/>
              <w:calendar w:val="gregorian"/>
            </w:date>
          </w:sdtPr>
          <w:sdtContent>
            <w:tc>
              <w:tcPr>
                <w:tcW w:w="572" w:type="pct"/>
                <w:vAlign w:val="center"/>
              </w:tcPr>
              <w:p w14:paraId="13CA04E7"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3E11096E" w14:textId="77777777" w:rsidTr="00987FE1">
        <w:trPr>
          <w:cantSplit/>
          <w:trHeight w:val="272"/>
        </w:trPr>
        <w:tc>
          <w:tcPr>
            <w:tcW w:w="2388" w:type="pct"/>
            <w:gridSpan w:val="9"/>
            <w:vMerge/>
            <w:tcBorders>
              <w:left w:val="nil"/>
              <w:right w:val="single" w:sz="4" w:space="0" w:color="auto"/>
            </w:tcBorders>
          </w:tcPr>
          <w:p w14:paraId="2EF721EE"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59DD7037"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R12</w:t>
            </w:r>
          </w:p>
        </w:tc>
        <w:tc>
          <w:tcPr>
            <w:tcW w:w="105" w:type="pct"/>
            <w:tcBorders>
              <w:right w:val="nil"/>
            </w:tcBorders>
            <w:vAlign w:val="center"/>
          </w:tcPr>
          <w:p w14:paraId="1F26D622"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628524"/>
              <w:placeholder>
                <w:docPart w:val="BD9EF7042FB747A3A723E42091DBBE92"/>
              </w:placeholder>
              <w:text/>
            </w:sdtPr>
            <w:sdtContent>
              <w:p w14:paraId="2FF19C4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057354507"/>
            <w:placeholder>
              <w:docPart w:val="FFFEC286FB664591AD3CD8C374FDF9E2"/>
            </w:placeholder>
            <w:date>
              <w:dateFormat w:val="d.M.yyyy"/>
              <w:lid w:val="cs-CZ"/>
              <w:storeMappedDataAs w:val="dateTime"/>
              <w:calendar w:val="gregorian"/>
            </w:date>
          </w:sdtPr>
          <w:sdtContent>
            <w:tc>
              <w:tcPr>
                <w:tcW w:w="572" w:type="pct"/>
                <w:vAlign w:val="center"/>
              </w:tcPr>
              <w:p w14:paraId="63047BDF"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6136252B" w14:textId="77777777" w:rsidTr="00987FE1">
        <w:trPr>
          <w:cantSplit/>
          <w:trHeight w:val="272"/>
        </w:trPr>
        <w:tc>
          <w:tcPr>
            <w:tcW w:w="2388" w:type="pct"/>
            <w:gridSpan w:val="9"/>
            <w:vMerge/>
            <w:tcBorders>
              <w:left w:val="nil"/>
              <w:right w:val="single" w:sz="4" w:space="0" w:color="auto"/>
            </w:tcBorders>
          </w:tcPr>
          <w:p w14:paraId="2EA39E9F"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5609158C"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R11</w:t>
            </w:r>
          </w:p>
        </w:tc>
        <w:tc>
          <w:tcPr>
            <w:tcW w:w="105" w:type="pct"/>
            <w:tcBorders>
              <w:right w:val="nil"/>
            </w:tcBorders>
            <w:vAlign w:val="center"/>
          </w:tcPr>
          <w:p w14:paraId="358C894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034004196"/>
              <w:placeholder>
                <w:docPart w:val="BD9EF7042FB747A3A723E42091DBBE92"/>
              </w:placeholder>
              <w:text/>
            </w:sdtPr>
            <w:sdtContent>
              <w:p w14:paraId="6B7A63F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303440247"/>
            <w:placeholder>
              <w:docPart w:val="FFFEC286FB664591AD3CD8C374FDF9E2"/>
            </w:placeholder>
            <w:date>
              <w:dateFormat w:val="d.M.yyyy"/>
              <w:lid w:val="cs-CZ"/>
              <w:storeMappedDataAs w:val="dateTime"/>
              <w:calendar w:val="gregorian"/>
            </w:date>
          </w:sdtPr>
          <w:sdtContent>
            <w:tc>
              <w:tcPr>
                <w:tcW w:w="572" w:type="pct"/>
                <w:vAlign w:val="center"/>
              </w:tcPr>
              <w:p w14:paraId="515912E1"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72145DAB" w14:textId="77777777" w:rsidTr="00987FE1">
        <w:trPr>
          <w:cantSplit/>
          <w:trHeight w:val="272"/>
        </w:trPr>
        <w:tc>
          <w:tcPr>
            <w:tcW w:w="2388" w:type="pct"/>
            <w:gridSpan w:val="9"/>
            <w:vMerge/>
            <w:tcBorders>
              <w:left w:val="nil"/>
              <w:right w:val="single" w:sz="4" w:space="0" w:color="auto"/>
            </w:tcBorders>
          </w:tcPr>
          <w:p w14:paraId="753CBDE1"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64D6A15"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R10</w:t>
            </w:r>
          </w:p>
        </w:tc>
        <w:tc>
          <w:tcPr>
            <w:tcW w:w="105" w:type="pct"/>
            <w:tcBorders>
              <w:right w:val="nil"/>
            </w:tcBorders>
            <w:vAlign w:val="center"/>
          </w:tcPr>
          <w:p w14:paraId="52EB7F85"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318195367"/>
              <w:placeholder>
                <w:docPart w:val="BD9EF7042FB747A3A723E42091DBBE92"/>
              </w:placeholder>
              <w:text/>
            </w:sdtPr>
            <w:sdtContent>
              <w:p w14:paraId="2F87EDA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62353457"/>
            <w:placeholder>
              <w:docPart w:val="FFFEC286FB664591AD3CD8C374FDF9E2"/>
            </w:placeholder>
            <w:date>
              <w:dateFormat w:val="d.M.yyyy"/>
              <w:lid w:val="cs-CZ"/>
              <w:storeMappedDataAs w:val="dateTime"/>
              <w:calendar w:val="gregorian"/>
            </w:date>
          </w:sdtPr>
          <w:sdtContent>
            <w:tc>
              <w:tcPr>
                <w:tcW w:w="572" w:type="pct"/>
                <w:vAlign w:val="center"/>
              </w:tcPr>
              <w:p w14:paraId="0CB40AF0"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4471EAC8" w14:textId="77777777" w:rsidTr="00987FE1">
        <w:trPr>
          <w:cantSplit/>
          <w:trHeight w:val="272"/>
        </w:trPr>
        <w:tc>
          <w:tcPr>
            <w:tcW w:w="2388" w:type="pct"/>
            <w:gridSpan w:val="9"/>
            <w:vMerge/>
            <w:tcBorders>
              <w:left w:val="nil"/>
              <w:right w:val="single" w:sz="4" w:space="0" w:color="auto"/>
            </w:tcBorders>
          </w:tcPr>
          <w:p w14:paraId="125A6A13"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31A4259B"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R09</w:t>
            </w:r>
          </w:p>
        </w:tc>
        <w:tc>
          <w:tcPr>
            <w:tcW w:w="105" w:type="pct"/>
            <w:tcBorders>
              <w:right w:val="nil"/>
            </w:tcBorders>
            <w:vAlign w:val="center"/>
          </w:tcPr>
          <w:p w14:paraId="014388D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2962145"/>
              <w:placeholder>
                <w:docPart w:val="BD9EF7042FB747A3A723E42091DBBE92"/>
              </w:placeholder>
              <w:text/>
            </w:sdtPr>
            <w:sdtContent>
              <w:p w14:paraId="16E4AE24"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977687432"/>
            <w:placeholder>
              <w:docPart w:val="FFFEC286FB664591AD3CD8C374FDF9E2"/>
            </w:placeholder>
            <w:date>
              <w:dateFormat w:val="d.M.yyyy"/>
              <w:lid w:val="cs-CZ"/>
              <w:storeMappedDataAs w:val="dateTime"/>
              <w:calendar w:val="gregorian"/>
            </w:date>
          </w:sdtPr>
          <w:sdtContent>
            <w:tc>
              <w:tcPr>
                <w:tcW w:w="572" w:type="pct"/>
                <w:vAlign w:val="center"/>
              </w:tcPr>
              <w:p w14:paraId="5DF96A5A"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3C7D64B0" w14:textId="77777777" w:rsidTr="00987FE1">
        <w:trPr>
          <w:cantSplit/>
          <w:trHeight w:val="272"/>
        </w:trPr>
        <w:tc>
          <w:tcPr>
            <w:tcW w:w="2388" w:type="pct"/>
            <w:gridSpan w:val="9"/>
            <w:vMerge/>
            <w:tcBorders>
              <w:left w:val="nil"/>
              <w:right w:val="single" w:sz="4" w:space="0" w:color="auto"/>
            </w:tcBorders>
          </w:tcPr>
          <w:p w14:paraId="6148C1FC" w14:textId="77777777" w:rsidR="00E04421" w:rsidRPr="002E5C4B" w:rsidRDefault="00E04421" w:rsidP="00987FE1">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3F46DDC1"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R08</w:t>
            </w:r>
          </w:p>
        </w:tc>
        <w:tc>
          <w:tcPr>
            <w:tcW w:w="105" w:type="pct"/>
            <w:tcBorders>
              <w:right w:val="nil"/>
            </w:tcBorders>
            <w:vAlign w:val="center"/>
          </w:tcPr>
          <w:p w14:paraId="1CB5FC99"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59516232"/>
              <w:placeholder>
                <w:docPart w:val="BD9EF7042FB747A3A723E42091DBBE92"/>
              </w:placeholder>
              <w:text/>
            </w:sdtPr>
            <w:sdtContent>
              <w:p w14:paraId="0CA83800"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629553455"/>
            <w:placeholder>
              <w:docPart w:val="FFFEC286FB664591AD3CD8C374FDF9E2"/>
            </w:placeholder>
            <w:date>
              <w:dateFormat w:val="d.M.yyyy"/>
              <w:lid w:val="cs-CZ"/>
              <w:storeMappedDataAs w:val="dateTime"/>
              <w:calendar w:val="gregorian"/>
            </w:date>
          </w:sdtPr>
          <w:sdtContent>
            <w:tc>
              <w:tcPr>
                <w:tcW w:w="572" w:type="pct"/>
                <w:vAlign w:val="center"/>
              </w:tcPr>
              <w:p w14:paraId="2C79173E"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2A05D158" w14:textId="77777777" w:rsidTr="00987FE1">
        <w:trPr>
          <w:cantSplit/>
          <w:trHeight w:val="272"/>
        </w:trPr>
        <w:tc>
          <w:tcPr>
            <w:tcW w:w="2388" w:type="pct"/>
            <w:gridSpan w:val="9"/>
            <w:vMerge/>
            <w:tcBorders>
              <w:left w:val="nil"/>
              <w:right w:val="single" w:sz="4" w:space="0" w:color="auto"/>
            </w:tcBorders>
          </w:tcPr>
          <w:p w14:paraId="318C9280"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78DCF4D0"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R07</w:t>
            </w:r>
          </w:p>
        </w:tc>
        <w:tc>
          <w:tcPr>
            <w:tcW w:w="105" w:type="pct"/>
            <w:tcBorders>
              <w:right w:val="nil"/>
            </w:tcBorders>
            <w:vAlign w:val="center"/>
          </w:tcPr>
          <w:p w14:paraId="4FA8D83B"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208524411"/>
              <w:placeholder>
                <w:docPart w:val="BD9EF7042FB747A3A723E42091DBBE92"/>
              </w:placeholder>
              <w:text/>
            </w:sdtPr>
            <w:sdtContent>
              <w:p w14:paraId="1B7C3544"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408769591"/>
            <w:placeholder>
              <w:docPart w:val="FFFEC286FB664591AD3CD8C374FDF9E2"/>
            </w:placeholder>
            <w:date>
              <w:dateFormat w:val="d.M.yyyy"/>
              <w:lid w:val="cs-CZ"/>
              <w:storeMappedDataAs w:val="dateTime"/>
              <w:calendar w:val="gregorian"/>
            </w:date>
          </w:sdtPr>
          <w:sdtContent>
            <w:tc>
              <w:tcPr>
                <w:tcW w:w="572" w:type="pct"/>
                <w:vAlign w:val="center"/>
              </w:tcPr>
              <w:p w14:paraId="07141F6A"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0759691B" w14:textId="77777777" w:rsidTr="00987FE1">
        <w:trPr>
          <w:cantSplit/>
          <w:trHeight w:val="272"/>
        </w:trPr>
        <w:tc>
          <w:tcPr>
            <w:tcW w:w="2388" w:type="pct"/>
            <w:gridSpan w:val="9"/>
            <w:vMerge/>
            <w:tcBorders>
              <w:left w:val="nil"/>
              <w:right w:val="single" w:sz="4" w:space="0" w:color="auto"/>
            </w:tcBorders>
          </w:tcPr>
          <w:p w14:paraId="3C3CDA69"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593C5E4"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R06</w:t>
            </w:r>
          </w:p>
        </w:tc>
        <w:tc>
          <w:tcPr>
            <w:tcW w:w="105" w:type="pct"/>
            <w:tcBorders>
              <w:right w:val="nil"/>
            </w:tcBorders>
            <w:vAlign w:val="center"/>
          </w:tcPr>
          <w:p w14:paraId="111B63D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826095922"/>
              <w:placeholder>
                <w:docPart w:val="BD9EF7042FB747A3A723E42091DBBE92"/>
              </w:placeholder>
              <w:text/>
            </w:sdtPr>
            <w:sdtContent>
              <w:p w14:paraId="62D208CB"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259951388"/>
            <w:placeholder>
              <w:docPart w:val="FFFEC286FB664591AD3CD8C374FDF9E2"/>
            </w:placeholder>
            <w:date>
              <w:dateFormat w:val="d.M.yyyy"/>
              <w:lid w:val="cs-CZ"/>
              <w:storeMappedDataAs w:val="dateTime"/>
              <w:calendar w:val="gregorian"/>
            </w:date>
          </w:sdtPr>
          <w:sdtContent>
            <w:tc>
              <w:tcPr>
                <w:tcW w:w="572" w:type="pct"/>
                <w:vAlign w:val="center"/>
              </w:tcPr>
              <w:p w14:paraId="2EA83DD9"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0516C907" w14:textId="77777777" w:rsidTr="00987FE1">
        <w:trPr>
          <w:cantSplit/>
          <w:trHeight w:val="272"/>
        </w:trPr>
        <w:tc>
          <w:tcPr>
            <w:tcW w:w="2388" w:type="pct"/>
            <w:gridSpan w:val="9"/>
            <w:vMerge/>
            <w:tcBorders>
              <w:left w:val="nil"/>
              <w:right w:val="single" w:sz="4" w:space="0" w:color="auto"/>
            </w:tcBorders>
          </w:tcPr>
          <w:p w14:paraId="0C21D7ED"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09654B89"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R05</w:t>
            </w:r>
          </w:p>
        </w:tc>
        <w:tc>
          <w:tcPr>
            <w:tcW w:w="105" w:type="pct"/>
            <w:tcBorders>
              <w:right w:val="nil"/>
            </w:tcBorders>
            <w:vAlign w:val="center"/>
          </w:tcPr>
          <w:p w14:paraId="0E0F6F3C"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904054809"/>
              <w:placeholder>
                <w:docPart w:val="BD9EF7042FB747A3A723E42091DBBE92"/>
              </w:placeholder>
              <w:text/>
            </w:sdtPr>
            <w:sdtContent>
              <w:p w14:paraId="012B079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793864811"/>
            <w:placeholder>
              <w:docPart w:val="FFFEC286FB664591AD3CD8C374FDF9E2"/>
            </w:placeholder>
            <w:date>
              <w:dateFormat w:val="d.M.yyyy"/>
              <w:lid w:val="cs-CZ"/>
              <w:storeMappedDataAs w:val="dateTime"/>
              <w:calendar w:val="gregorian"/>
            </w:date>
          </w:sdtPr>
          <w:sdtContent>
            <w:tc>
              <w:tcPr>
                <w:tcW w:w="572" w:type="pct"/>
                <w:vAlign w:val="center"/>
              </w:tcPr>
              <w:p w14:paraId="6ACE3D69"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71EB860C" w14:textId="77777777" w:rsidTr="00987FE1">
        <w:trPr>
          <w:cantSplit/>
          <w:trHeight w:val="272"/>
        </w:trPr>
        <w:tc>
          <w:tcPr>
            <w:tcW w:w="2388" w:type="pct"/>
            <w:gridSpan w:val="9"/>
            <w:vMerge/>
            <w:tcBorders>
              <w:left w:val="nil"/>
              <w:bottom w:val="nil"/>
              <w:right w:val="single" w:sz="4" w:space="0" w:color="auto"/>
            </w:tcBorders>
          </w:tcPr>
          <w:p w14:paraId="562AD580"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444D8609"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R04</w:t>
            </w:r>
          </w:p>
        </w:tc>
        <w:tc>
          <w:tcPr>
            <w:tcW w:w="105" w:type="pct"/>
            <w:tcBorders>
              <w:right w:val="nil"/>
            </w:tcBorders>
            <w:vAlign w:val="center"/>
          </w:tcPr>
          <w:p w14:paraId="6D1BEEBE"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79204337"/>
              <w:placeholder>
                <w:docPart w:val="BD9EF7042FB747A3A723E42091DBBE92"/>
              </w:placeholder>
              <w:text/>
            </w:sdtPr>
            <w:sdtContent>
              <w:p w14:paraId="63A2E94E"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1150564928"/>
            <w:placeholder>
              <w:docPart w:val="FFFEC286FB664591AD3CD8C374FDF9E2"/>
            </w:placeholder>
            <w:date>
              <w:dateFormat w:val="d.M.yyyy"/>
              <w:lid w:val="cs-CZ"/>
              <w:storeMappedDataAs w:val="dateTime"/>
              <w:calendar w:val="gregorian"/>
            </w:date>
          </w:sdtPr>
          <w:sdtContent>
            <w:tc>
              <w:tcPr>
                <w:tcW w:w="572" w:type="pct"/>
                <w:vAlign w:val="center"/>
              </w:tcPr>
              <w:p w14:paraId="7BDD3FF5"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2B5E346B" w14:textId="77777777" w:rsidTr="00987FE1">
        <w:trPr>
          <w:cantSplit/>
          <w:trHeight w:val="272"/>
        </w:trPr>
        <w:sdt>
          <w:sdtPr>
            <w:rPr>
              <w:rFonts w:ascii="Arial Narrow" w:eastAsia="Calibri" w:hAnsi="Arial Narrow" w:cs="Times New Roman"/>
              <w:sz w:val="24"/>
              <w:szCs w:val="16"/>
            </w:rPr>
            <w:id w:val="383000090"/>
            <w:picture/>
          </w:sdtPr>
          <w:sdtContent>
            <w:tc>
              <w:tcPr>
                <w:tcW w:w="45" w:type="pct"/>
                <w:tcBorders>
                  <w:top w:val="nil"/>
                  <w:left w:val="nil"/>
                  <w:bottom w:val="nil"/>
                  <w:right w:val="nil"/>
                </w:tcBorders>
              </w:tcPr>
              <w:p w14:paraId="738277DD" w14:textId="77777777" w:rsidR="00E04421" w:rsidRPr="002E5C4B" w:rsidRDefault="00E04421" w:rsidP="00987FE1">
                <w:pPr>
                  <w:spacing w:before="20" w:after="0"/>
                  <w:ind w:left="0" w:firstLine="0"/>
                  <w:jc w:val="right"/>
                  <w:rPr>
                    <w:rFonts w:ascii="Arial Narrow" w:eastAsia="Calibri" w:hAnsi="Arial Narrow" w:cs="Times New Roman"/>
                    <w:sz w:val="24"/>
                    <w:szCs w:val="16"/>
                  </w:rPr>
                </w:pPr>
              </w:p>
            </w:tc>
          </w:sdtContent>
        </w:sdt>
        <w:tc>
          <w:tcPr>
            <w:tcW w:w="2255" w:type="pct"/>
            <w:gridSpan w:val="7"/>
            <w:vMerge w:val="restart"/>
            <w:tcBorders>
              <w:top w:val="nil"/>
              <w:left w:val="nil"/>
              <w:bottom w:val="nil"/>
              <w:right w:val="nil"/>
            </w:tcBorders>
            <w:vAlign w:val="center"/>
          </w:tcPr>
          <w:p w14:paraId="6F3D3CB6" w14:textId="77777777" w:rsidR="00E04421" w:rsidRPr="002E5C4B" w:rsidRDefault="00E04421" w:rsidP="00987FE1">
            <w:pPr>
              <w:spacing w:before="20" w:after="0"/>
              <w:ind w:left="0" w:firstLine="0"/>
              <w:jc w:val="right"/>
              <w:rPr>
                <w:rFonts w:ascii="Arial Narrow" w:eastAsia="Calibri" w:hAnsi="Arial Narrow" w:cs="Times New Roman"/>
                <w:sz w:val="24"/>
                <w:szCs w:val="16"/>
              </w:rPr>
            </w:pPr>
            <w:r w:rsidRPr="002E5C4B">
              <w:rPr>
                <w:rFonts w:ascii="Arial Narrow" w:eastAsia="Calibri" w:hAnsi="Arial Narrow" w:cs="Times New Roman"/>
                <w:sz w:val="24"/>
                <w:szCs w:val="16"/>
              </w:rPr>
              <w:t xml:space="preserve">±0,000= </w:t>
            </w:r>
            <w:sdt>
              <w:sdtPr>
                <w:rPr>
                  <w:rFonts w:ascii="Arial Narrow" w:eastAsia="Calibri" w:hAnsi="Arial Narrow" w:cs="Times New Roman"/>
                  <w:sz w:val="24"/>
                  <w:szCs w:val="16"/>
                </w:rPr>
                <w:id w:val="1672669820"/>
                <w:placeholder>
                  <w:docPart w:val="BD9EF7042FB747A3A723E42091DBBE92"/>
                </w:placeholder>
                <w:text/>
              </w:sdtPr>
              <w:sdtContent>
                <w:r w:rsidRPr="002E5C4B">
                  <w:rPr>
                    <w:rFonts w:ascii="Arial Narrow" w:eastAsia="Calibri" w:hAnsi="Arial Narrow" w:cs="Times New Roman"/>
                    <w:sz w:val="24"/>
                    <w:szCs w:val="16"/>
                  </w:rPr>
                  <w:t>133,500</w:t>
                </w:r>
              </w:sdtContent>
            </w:sdt>
            <w:r w:rsidRPr="002E5C4B">
              <w:rPr>
                <w:rFonts w:ascii="Arial Narrow" w:eastAsia="Calibri" w:hAnsi="Arial Narrow" w:cs="Times New Roman"/>
                <w:sz w:val="24"/>
                <w:szCs w:val="16"/>
              </w:rPr>
              <w:t xml:space="preserve"> m n.m.</w:t>
            </w:r>
          </w:p>
        </w:tc>
        <w:tc>
          <w:tcPr>
            <w:tcW w:w="88" w:type="pct"/>
            <w:vMerge w:val="restart"/>
            <w:tcBorders>
              <w:top w:val="nil"/>
              <w:left w:val="nil"/>
              <w:bottom w:val="nil"/>
              <w:right w:val="single" w:sz="4" w:space="0" w:color="auto"/>
            </w:tcBorders>
          </w:tcPr>
          <w:p w14:paraId="1B4F13D2" w14:textId="77777777" w:rsidR="00E04421" w:rsidRPr="002E5C4B" w:rsidRDefault="00E04421" w:rsidP="00987FE1">
            <w:pPr>
              <w:spacing w:before="20" w:after="0"/>
              <w:ind w:left="0" w:firstLine="0"/>
              <w:jc w:val="right"/>
              <w:rPr>
                <w:rFonts w:ascii="Arial Narrow" w:eastAsia="Calibri" w:hAnsi="Arial Narrow" w:cs="Times New Roman"/>
                <w:sz w:val="24"/>
                <w:szCs w:val="16"/>
              </w:rPr>
            </w:pPr>
          </w:p>
        </w:tc>
        <w:tc>
          <w:tcPr>
            <w:tcW w:w="241" w:type="pct"/>
            <w:gridSpan w:val="2"/>
            <w:tcBorders>
              <w:left w:val="single" w:sz="4" w:space="0" w:color="auto"/>
            </w:tcBorders>
            <w:vAlign w:val="center"/>
          </w:tcPr>
          <w:p w14:paraId="43B822F3"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R03</w:t>
            </w:r>
          </w:p>
        </w:tc>
        <w:tc>
          <w:tcPr>
            <w:tcW w:w="105" w:type="pct"/>
            <w:tcBorders>
              <w:right w:val="nil"/>
            </w:tcBorders>
            <w:vAlign w:val="center"/>
          </w:tcPr>
          <w:p w14:paraId="0A219EF2"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1755121317"/>
              <w:placeholder>
                <w:docPart w:val="BD9EF7042FB747A3A723E42091DBBE92"/>
              </w:placeholder>
              <w:text/>
            </w:sdtPr>
            <w:sdtContent>
              <w:p w14:paraId="46DB5526"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8792027"/>
            <w:placeholder>
              <w:docPart w:val="FFFEC286FB664591AD3CD8C374FDF9E2"/>
            </w:placeholder>
            <w:date>
              <w:dateFormat w:val="d.M.yyyy"/>
              <w:lid w:val="cs-CZ"/>
              <w:storeMappedDataAs w:val="dateTime"/>
              <w:calendar w:val="gregorian"/>
            </w:date>
          </w:sdtPr>
          <w:sdtContent>
            <w:tc>
              <w:tcPr>
                <w:tcW w:w="572" w:type="pct"/>
                <w:vAlign w:val="center"/>
              </w:tcPr>
              <w:p w14:paraId="675E6539"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3D92462D" w14:textId="77777777" w:rsidTr="00987FE1">
        <w:trPr>
          <w:cantSplit/>
          <w:trHeight w:val="272"/>
        </w:trPr>
        <w:tc>
          <w:tcPr>
            <w:tcW w:w="45" w:type="pct"/>
            <w:tcBorders>
              <w:top w:val="nil"/>
              <w:left w:val="nil"/>
              <w:bottom w:val="nil"/>
              <w:right w:val="nil"/>
            </w:tcBorders>
          </w:tcPr>
          <w:p w14:paraId="580DB83F"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255" w:type="pct"/>
            <w:gridSpan w:val="7"/>
            <w:vMerge/>
            <w:tcBorders>
              <w:top w:val="nil"/>
              <w:left w:val="nil"/>
              <w:bottom w:val="nil"/>
              <w:right w:val="nil"/>
            </w:tcBorders>
          </w:tcPr>
          <w:p w14:paraId="21623EC0"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88" w:type="pct"/>
            <w:vMerge/>
            <w:tcBorders>
              <w:top w:val="nil"/>
              <w:left w:val="nil"/>
              <w:bottom w:val="nil"/>
              <w:right w:val="single" w:sz="4" w:space="0" w:color="auto"/>
            </w:tcBorders>
          </w:tcPr>
          <w:p w14:paraId="510E1AE0"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tcBorders>
            <w:vAlign w:val="center"/>
          </w:tcPr>
          <w:p w14:paraId="2529D606"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R02</w:t>
            </w:r>
          </w:p>
        </w:tc>
        <w:tc>
          <w:tcPr>
            <w:tcW w:w="105" w:type="pct"/>
            <w:tcBorders>
              <w:right w:val="nil"/>
            </w:tcBorders>
            <w:vAlign w:val="center"/>
          </w:tcPr>
          <w:p w14:paraId="5104651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tcBorders>
            <w:vAlign w:val="center"/>
          </w:tcPr>
          <w:sdt>
            <w:sdtPr>
              <w:rPr>
                <w:rFonts w:ascii="Arial Narrow" w:eastAsia="Calibri" w:hAnsi="Arial Narrow" w:cs="Times New Roman"/>
                <w:sz w:val="16"/>
                <w:szCs w:val="16"/>
              </w:rPr>
              <w:id w:val="-2027711233"/>
              <w:placeholder>
                <w:docPart w:val="BD9EF7042FB747A3A723E42091DBBE92"/>
              </w:placeholder>
              <w:text/>
            </w:sdtPr>
            <w:sdtContent>
              <w:p w14:paraId="30A6228E"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2101903780"/>
            <w:placeholder>
              <w:docPart w:val="FFFEC286FB664591AD3CD8C374FDF9E2"/>
            </w:placeholder>
            <w:date>
              <w:dateFormat w:val="d.M.yyyy"/>
              <w:lid w:val="cs-CZ"/>
              <w:storeMappedDataAs w:val="dateTime"/>
              <w:calendar w:val="gregorian"/>
            </w:date>
          </w:sdtPr>
          <w:sdtContent>
            <w:tc>
              <w:tcPr>
                <w:tcW w:w="572" w:type="pct"/>
                <w:vAlign w:val="center"/>
              </w:tcPr>
              <w:p w14:paraId="70887235"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64BC575E" w14:textId="77777777" w:rsidTr="00987FE1">
        <w:trPr>
          <w:cantSplit/>
          <w:trHeight w:val="272"/>
        </w:trPr>
        <w:tc>
          <w:tcPr>
            <w:tcW w:w="45" w:type="pct"/>
            <w:tcBorders>
              <w:top w:val="nil"/>
              <w:left w:val="nil"/>
              <w:bottom w:val="nil"/>
              <w:right w:val="nil"/>
            </w:tcBorders>
          </w:tcPr>
          <w:p w14:paraId="2F9B0DFB"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6A7423A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537" w:type="pct"/>
            <w:gridSpan w:val="6"/>
            <w:tcBorders>
              <w:top w:val="nil"/>
              <w:left w:val="nil"/>
              <w:bottom w:val="nil"/>
              <w:right w:val="nil"/>
            </w:tcBorders>
            <w:vAlign w:val="center"/>
          </w:tcPr>
          <w:p w14:paraId="0488DD32"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r w:rsidRPr="002E5C4B">
              <w:rPr>
                <w:rFonts w:ascii="Arial Narrow" w:eastAsia="Calibri" w:hAnsi="Arial Narrow" w:cs="Times New Roman"/>
                <w:sz w:val="16"/>
                <w:szCs w:val="16"/>
              </w:rPr>
              <w:t>SÚR.SYSTÉM S-JTSK / GRID SYSTEM S-JTSK</w:t>
            </w:r>
          </w:p>
        </w:tc>
        <w:tc>
          <w:tcPr>
            <w:tcW w:w="88" w:type="pct"/>
            <w:tcBorders>
              <w:top w:val="nil"/>
              <w:left w:val="nil"/>
              <w:bottom w:val="nil"/>
              <w:right w:val="single" w:sz="4" w:space="0" w:color="auto"/>
            </w:tcBorders>
          </w:tcPr>
          <w:p w14:paraId="119A6FA1"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left w:val="single" w:sz="4" w:space="0" w:color="auto"/>
              <w:bottom w:val="single" w:sz="4" w:space="0" w:color="auto"/>
            </w:tcBorders>
            <w:vAlign w:val="center"/>
          </w:tcPr>
          <w:p w14:paraId="6CB92A42"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R01</w:t>
            </w:r>
          </w:p>
        </w:tc>
        <w:tc>
          <w:tcPr>
            <w:tcW w:w="105" w:type="pct"/>
            <w:tcBorders>
              <w:bottom w:val="single" w:sz="4" w:space="0" w:color="auto"/>
              <w:right w:val="nil"/>
            </w:tcBorders>
            <w:vAlign w:val="center"/>
          </w:tcPr>
          <w:p w14:paraId="16971DB7"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94" w:type="pct"/>
            <w:gridSpan w:val="8"/>
            <w:tcBorders>
              <w:left w:val="nil"/>
              <w:bottom w:val="single" w:sz="4" w:space="0" w:color="auto"/>
            </w:tcBorders>
            <w:vAlign w:val="center"/>
          </w:tcPr>
          <w:sdt>
            <w:sdtPr>
              <w:rPr>
                <w:rFonts w:ascii="Arial Narrow" w:eastAsia="Calibri" w:hAnsi="Arial Narrow" w:cs="Times New Roman"/>
                <w:sz w:val="16"/>
                <w:szCs w:val="16"/>
              </w:rPr>
              <w:id w:val="1561826138"/>
              <w:placeholder>
                <w:docPart w:val="BD9EF7042FB747A3A723E42091DBBE92"/>
              </w:placeholder>
              <w:text/>
            </w:sdtPr>
            <w:sdtContent>
              <w:p w14:paraId="3E5BB326"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sdtContent>
          </w:sdt>
        </w:tc>
        <w:sdt>
          <w:sdtPr>
            <w:rPr>
              <w:rFonts w:ascii="Arial Narrow" w:eastAsia="Calibri" w:hAnsi="Arial Narrow" w:cs="Times New Roman"/>
              <w:sz w:val="16"/>
              <w:szCs w:val="16"/>
            </w:rPr>
            <w:id w:val="-790667830"/>
            <w:placeholder>
              <w:docPart w:val="FFFEC286FB664591AD3CD8C374FDF9E2"/>
            </w:placeholder>
            <w:date>
              <w:dateFormat w:val="d.M.yyyy"/>
              <w:lid w:val="cs-CZ"/>
              <w:storeMappedDataAs w:val="dateTime"/>
              <w:calendar w:val="gregorian"/>
            </w:date>
          </w:sdtPr>
          <w:sdtContent>
            <w:tc>
              <w:tcPr>
                <w:tcW w:w="572" w:type="pct"/>
                <w:tcBorders>
                  <w:bottom w:val="single" w:sz="4" w:space="0" w:color="auto"/>
                </w:tcBorders>
                <w:vAlign w:val="center"/>
              </w:tcPr>
              <w:p w14:paraId="5EF47F16" w14:textId="77777777" w:rsidR="00E04421" w:rsidRPr="002E5C4B" w:rsidRDefault="00E04421" w:rsidP="00987FE1">
                <w:pPr>
                  <w:spacing w:before="20" w:after="0"/>
                  <w:ind w:left="0" w:firstLine="0"/>
                  <w:jc w:val="center"/>
                  <w:rPr>
                    <w:rFonts w:ascii="Arial Narrow" w:eastAsia="Calibri" w:hAnsi="Arial Narrow" w:cs="Times New Roman"/>
                    <w:sz w:val="16"/>
                    <w:szCs w:val="16"/>
                  </w:rPr>
                </w:pPr>
                <w:r w:rsidRPr="002E5C4B">
                  <w:rPr>
                    <w:rFonts w:ascii="Arial Narrow" w:eastAsia="Calibri" w:hAnsi="Arial Narrow" w:cs="Times New Roman"/>
                    <w:sz w:val="16"/>
                    <w:szCs w:val="16"/>
                  </w:rPr>
                  <w:t xml:space="preserve"> </w:t>
                </w:r>
              </w:p>
            </w:tc>
          </w:sdtContent>
        </w:sdt>
      </w:tr>
      <w:tr w:rsidR="00E04421" w:rsidRPr="002E5C4B" w14:paraId="31F75E2F" w14:textId="77777777" w:rsidTr="00987FE1">
        <w:trPr>
          <w:cantSplit/>
          <w:trHeight w:hRule="exact" w:val="284"/>
        </w:trPr>
        <w:tc>
          <w:tcPr>
            <w:tcW w:w="45" w:type="pct"/>
            <w:tcBorders>
              <w:top w:val="nil"/>
              <w:left w:val="nil"/>
              <w:bottom w:val="nil"/>
              <w:right w:val="nil"/>
            </w:tcBorders>
          </w:tcPr>
          <w:p w14:paraId="28708BF7"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718" w:type="pct"/>
            <w:tcBorders>
              <w:top w:val="nil"/>
              <w:left w:val="nil"/>
              <w:bottom w:val="nil"/>
              <w:right w:val="nil"/>
            </w:tcBorders>
          </w:tcPr>
          <w:p w14:paraId="00B63BE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SCHÉMA / SCHEME</w:t>
            </w:r>
          </w:p>
        </w:tc>
        <w:tc>
          <w:tcPr>
            <w:tcW w:w="1537" w:type="pct"/>
            <w:gridSpan w:val="6"/>
            <w:tcBorders>
              <w:top w:val="nil"/>
              <w:left w:val="nil"/>
              <w:bottom w:val="nil"/>
              <w:right w:val="nil"/>
            </w:tcBorders>
          </w:tcPr>
          <w:p w14:paraId="6A24D718"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r w:rsidRPr="002E5C4B">
              <w:rPr>
                <w:rFonts w:ascii="Arial Narrow" w:eastAsia="Calibri" w:hAnsi="Arial Narrow" w:cs="Times New Roman"/>
                <w:sz w:val="16"/>
                <w:szCs w:val="16"/>
              </w:rPr>
              <w:t>VÝŠKOVÝ SYSTÉM BpV / VERTICAL SYSTEM BpV</w:t>
            </w:r>
          </w:p>
        </w:tc>
        <w:tc>
          <w:tcPr>
            <w:tcW w:w="88" w:type="pct"/>
            <w:tcBorders>
              <w:top w:val="nil"/>
              <w:left w:val="nil"/>
              <w:bottom w:val="nil"/>
              <w:right w:val="single" w:sz="4" w:space="0" w:color="auto"/>
            </w:tcBorders>
          </w:tcPr>
          <w:p w14:paraId="225CAD2E" w14:textId="77777777" w:rsidR="00E04421" w:rsidRPr="002E5C4B" w:rsidRDefault="00E04421" w:rsidP="00987FE1">
            <w:pPr>
              <w:spacing w:before="20" w:after="0"/>
              <w:ind w:left="0" w:firstLine="0"/>
              <w:jc w:val="right"/>
              <w:rPr>
                <w:rFonts w:ascii="Arial Narrow" w:eastAsia="Calibri" w:hAnsi="Arial Narrow" w:cs="Times New Roman"/>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586C8D82"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No.REV</w:t>
            </w:r>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577D9F39" w14:textId="77777777" w:rsidR="00E04421" w:rsidRPr="002E5C4B" w:rsidRDefault="00E04421" w:rsidP="00987FE1">
            <w:pPr>
              <w:spacing w:before="20" w:after="0"/>
              <w:ind w:left="0" w:firstLine="0"/>
              <w:jc w:val="left"/>
              <w:rPr>
                <w:rFonts w:ascii="Arial Narrow" w:eastAsia="Calibri" w:hAnsi="Arial Narrow" w:cs="Times New Roman"/>
                <w:sz w:val="14"/>
                <w:szCs w:val="14"/>
              </w:rPr>
            </w:pPr>
            <w:r w:rsidRPr="002E5C4B">
              <w:rPr>
                <w:rFonts w:ascii="Arial Narrow" w:eastAsia="Calibri" w:hAnsi="Arial Narrow" w:cs="Times New Roman"/>
                <w:sz w:val="16"/>
                <w:szCs w:val="16"/>
              </w:rPr>
              <w:t xml:space="preserve">        </w:t>
            </w:r>
            <w:r w:rsidRPr="002E5C4B">
              <w:rPr>
                <w:rFonts w:ascii="Arial Narrow" w:eastAsia="Calibri" w:hAnsi="Arial Narrow" w:cs="Times New Roman"/>
                <w:sz w:val="14"/>
                <w:szCs w:val="14"/>
              </w:rPr>
              <w:t>POPIS / DESCRIPTION</w:t>
            </w:r>
          </w:p>
        </w:tc>
        <w:tc>
          <w:tcPr>
            <w:tcW w:w="572" w:type="pct"/>
            <w:tcBorders>
              <w:top w:val="single" w:sz="4" w:space="0" w:color="auto"/>
              <w:left w:val="single" w:sz="4" w:space="0" w:color="auto"/>
              <w:bottom w:val="single" w:sz="4" w:space="0" w:color="auto"/>
            </w:tcBorders>
            <w:vAlign w:val="center"/>
          </w:tcPr>
          <w:p w14:paraId="0952363C"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DÁTUM / DATE</w:t>
            </w:r>
          </w:p>
        </w:tc>
      </w:tr>
      <w:tr w:rsidR="00E04421" w:rsidRPr="002E5C4B" w14:paraId="34F4D052" w14:textId="77777777" w:rsidTr="00987FE1">
        <w:trPr>
          <w:cantSplit/>
          <w:trHeight w:val="205"/>
        </w:trPr>
        <w:tc>
          <w:tcPr>
            <w:tcW w:w="45" w:type="pct"/>
            <w:tcBorders>
              <w:top w:val="nil"/>
              <w:left w:val="nil"/>
              <w:bottom w:val="single" w:sz="4" w:space="0" w:color="auto"/>
              <w:right w:val="nil"/>
            </w:tcBorders>
          </w:tcPr>
          <w:p w14:paraId="79E5085D"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4955" w:type="pct"/>
            <w:gridSpan w:val="20"/>
            <w:tcBorders>
              <w:top w:val="nil"/>
              <w:left w:val="nil"/>
              <w:bottom w:val="single" w:sz="4" w:space="0" w:color="auto"/>
              <w:right w:val="nil"/>
            </w:tcBorders>
          </w:tcPr>
          <w:p w14:paraId="627EC91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r>
      <w:tr w:rsidR="00E04421" w:rsidRPr="002E5C4B" w14:paraId="756327B1" w14:textId="77777777" w:rsidTr="00987FE1">
        <w:trPr>
          <w:cantSplit/>
          <w:trHeight w:hRule="exact" w:val="312"/>
        </w:trPr>
        <w:tc>
          <w:tcPr>
            <w:tcW w:w="45" w:type="pct"/>
            <w:tcBorders>
              <w:top w:val="single" w:sz="4" w:space="0" w:color="auto"/>
              <w:left w:val="nil"/>
              <w:bottom w:val="nil"/>
              <w:right w:val="nil"/>
            </w:tcBorders>
          </w:tcPr>
          <w:p w14:paraId="2EE89B47"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2C99C33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21E204D2"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p w14:paraId="76DFB3D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7F035136"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322517750"/>
              <w:placeholder>
                <w:docPart w:val="07C2ECCD394D4C8EBAF52E3B159B3883"/>
              </w:placeholder>
            </w:sdtPr>
            <w:sdtEndPr>
              <w:rPr>
                <w:color w:val="0563C1"/>
                <w:u w:val="single"/>
              </w:rPr>
            </w:sdtEndPr>
            <w:sdtContent>
              <w:p w14:paraId="3D4F8C9D" w14:textId="77777777" w:rsidR="00E04421" w:rsidRPr="002E5C4B" w:rsidRDefault="00E04421" w:rsidP="00987FE1">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Tučkova 24a</w:t>
                </w:r>
              </w:p>
              <w:p w14:paraId="2FD23096" w14:textId="77777777" w:rsidR="00E04421" w:rsidRPr="002E5C4B" w:rsidRDefault="00E04421" w:rsidP="00987FE1">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Brno 602 00</w:t>
                </w:r>
              </w:p>
              <w:p w14:paraId="2D9EC442" w14:textId="77777777" w:rsidR="00E04421" w:rsidRPr="002E5C4B" w:rsidRDefault="00E04421" w:rsidP="00987FE1">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Tel .: +421 607 911 704</w:t>
                </w:r>
              </w:p>
              <w:p w14:paraId="3EDBE2AE" w14:textId="77777777" w:rsidR="00E04421" w:rsidRPr="002E5C4B" w:rsidRDefault="00E04421" w:rsidP="00987FE1">
                <w:pPr>
                  <w:spacing w:before="20" w:after="0"/>
                  <w:ind w:left="0" w:firstLine="0"/>
                  <w:jc w:val="left"/>
                  <w:rPr>
                    <w:rFonts w:ascii="Arial Narrow" w:eastAsia="Calibri" w:hAnsi="Arial Narrow" w:cs="Times New Roman"/>
                    <w:color w:val="0563C1"/>
                    <w:u w:val="single"/>
                  </w:rPr>
                </w:pPr>
                <w:r w:rsidRPr="002E5C4B">
                  <w:rPr>
                    <w:rFonts w:ascii="Arial Narrow" w:eastAsia="Calibri" w:hAnsi="Arial Narrow" w:cs="Times New Roman"/>
                    <w:sz w:val="16"/>
                    <w:szCs w:val="16"/>
                  </w:rPr>
                  <w:t xml:space="preserve">EMAIL: </w:t>
                </w:r>
                <w:hyperlink r:id="rId8" w:history="1">
                  <w:r w:rsidRPr="002E5C4B">
                    <w:rPr>
                      <w:rStyle w:val="Hypertextovprepojenie"/>
                      <w:rFonts w:ascii="Arial Narrow" w:eastAsia="Calibri" w:hAnsi="Arial Narrow" w:cs="Times New Roman"/>
                      <w:sz w:val="16"/>
                      <w:szCs w:val="16"/>
                    </w:rPr>
                    <w:t>info@the-buro.cz</w:t>
                  </w:r>
                </w:hyperlink>
                <w:r w:rsidRPr="002E5C4B">
                  <w:rPr>
                    <w:rFonts w:ascii="Arial Narrow" w:eastAsia="Calibri" w:hAnsi="Arial Narrow" w:cs="Times New Roman"/>
                    <w:sz w:val="16"/>
                    <w:szCs w:val="16"/>
                  </w:rPr>
                  <w:t xml:space="preserve"> </w:t>
                </w:r>
              </w:p>
            </w:sdtContent>
          </w:sdt>
        </w:tc>
        <w:tc>
          <w:tcPr>
            <w:tcW w:w="55" w:type="pct"/>
            <w:tcBorders>
              <w:top w:val="single" w:sz="4" w:space="0" w:color="auto"/>
              <w:left w:val="nil"/>
              <w:bottom w:val="nil"/>
              <w:right w:val="nil"/>
            </w:tcBorders>
          </w:tcPr>
          <w:p w14:paraId="14940AB9"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522" w:type="pct"/>
            <w:gridSpan w:val="7"/>
            <w:tcBorders>
              <w:top w:val="single" w:sz="4" w:space="0" w:color="auto"/>
              <w:left w:val="nil"/>
              <w:bottom w:val="nil"/>
              <w:right w:val="nil"/>
            </w:tcBorders>
          </w:tcPr>
          <w:p w14:paraId="0E6C2910"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OBJEDNÁVATEĽ / CLIENT</w:t>
            </w:r>
          </w:p>
          <w:p w14:paraId="666FF3B9"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41" w:type="pct"/>
            <w:vMerge w:val="restart"/>
            <w:tcBorders>
              <w:top w:val="single" w:sz="4" w:space="0" w:color="auto"/>
              <w:left w:val="nil"/>
              <w:right w:val="nil"/>
            </w:tcBorders>
          </w:tcPr>
          <w:p w14:paraId="6FE5E0C9"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08" w:type="pct"/>
            <w:gridSpan w:val="2"/>
            <w:vMerge w:val="restart"/>
            <w:tcBorders>
              <w:top w:val="single" w:sz="4" w:space="0" w:color="auto"/>
              <w:left w:val="nil"/>
              <w:right w:val="nil"/>
            </w:tcBorders>
          </w:tcPr>
          <w:p w14:paraId="60ED8464"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4"/>
                <w:szCs w:val="14"/>
              </w:rPr>
              <w:id w:val="-1729375052"/>
              <w:placeholder>
                <w:docPart w:val="F58AEF750C4149CAB4903C3551B21FCC"/>
              </w:placeholder>
            </w:sdtPr>
            <w:sdtContent>
              <w:p w14:paraId="12FCD675" w14:textId="77777777" w:rsidR="00E04421" w:rsidRPr="002E5C4B" w:rsidRDefault="00E04421" w:rsidP="00987FE1">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Hlavné mesto Slovenské republiky Bratislava</w:t>
                </w:r>
              </w:p>
              <w:p w14:paraId="08BC1016" w14:textId="77777777" w:rsidR="00E04421" w:rsidRPr="002E5C4B" w:rsidRDefault="00E04421" w:rsidP="00987FE1">
                <w:pPr>
                  <w:autoSpaceDE w:val="0"/>
                  <w:autoSpaceDN w:val="0"/>
                  <w:adjustRightInd w:val="0"/>
                  <w:spacing w:after="0"/>
                  <w:ind w:left="0" w:firstLine="0"/>
                  <w:jc w:val="left"/>
                  <w:rPr>
                    <w:rFonts w:ascii="Arial Narrow" w:hAnsi="Arial Narrow" w:cs="ArialMT"/>
                    <w:sz w:val="18"/>
                    <w:szCs w:val="18"/>
                  </w:rPr>
                </w:pPr>
                <w:r w:rsidRPr="002E5C4B">
                  <w:rPr>
                    <w:rFonts w:ascii="Arial Narrow" w:hAnsi="Arial Narrow" w:cs="ArialMT"/>
                    <w:sz w:val="18"/>
                    <w:szCs w:val="18"/>
                  </w:rPr>
                  <w:t>Primaciálne nám. 1,</w:t>
                </w:r>
              </w:p>
              <w:p w14:paraId="31C1DDB5" w14:textId="77777777" w:rsidR="00E04421" w:rsidRPr="002E5C4B" w:rsidRDefault="00E04421" w:rsidP="00987FE1">
                <w:pPr>
                  <w:spacing w:before="20" w:after="0"/>
                  <w:ind w:left="0" w:firstLine="0"/>
                  <w:jc w:val="left"/>
                  <w:rPr>
                    <w:rFonts w:ascii="Arial Narrow" w:eastAsia="Calibri" w:hAnsi="Arial Narrow" w:cs="Times New Roman"/>
                    <w:sz w:val="14"/>
                    <w:szCs w:val="14"/>
                  </w:rPr>
                </w:pPr>
                <w:r w:rsidRPr="002E5C4B">
                  <w:rPr>
                    <w:rFonts w:ascii="Arial Narrow" w:hAnsi="Arial Narrow" w:cs="ArialMT"/>
                    <w:sz w:val="18"/>
                    <w:szCs w:val="18"/>
                  </w:rPr>
                  <w:t>814 99 Bratislava</w:t>
                </w:r>
              </w:p>
            </w:sdtContent>
          </w:sdt>
        </w:tc>
      </w:tr>
      <w:tr w:rsidR="00E04421" w:rsidRPr="002E5C4B" w14:paraId="031974E6" w14:textId="77777777" w:rsidTr="00987FE1">
        <w:trPr>
          <w:cantSplit/>
          <w:trHeight w:val="1047"/>
        </w:trPr>
        <w:tc>
          <w:tcPr>
            <w:tcW w:w="45" w:type="pct"/>
            <w:tcBorders>
              <w:top w:val="nil"/>
              <w:left w:val="nil"/>
              <w:bottom w:val="single" w:sz="4" w:space="0" w:color="auto"/>
              <w:right w:val="nil"/>
            </w:tcBorders>
          </w:tcPr>
          <w:p w14:paraId="77F6A151" w14:textId="77777777" w:rsidR="00E04421" w:rsidRPr="002E5C4B" w:rsidRDefault="00E04421" w:rsidP="00987FE1">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4B978F8B" w14:textId="77777777" w:rsidR="00E04421" w:rsidRPr="002E5C4B" w:rsidRDefault="00E04421" w:rsidP="00987FE1">
            <w:pPr>
              <w:spacing w:before="20" w:after="0"/>
              <w:ind w:left="0" w:firstLine="0"/>
              <w:jc w:val="left"/>
              <w:rPr>
                <w:rFonts w:ascii="Arial Narrow" w:eastAsia="Calibri" w:hAnsi="Arial Narrow" w:cs="Times New Roman"/>
                <w:sz w:val="4"/>
                <w:szCs w:val="4"/>
              </w:rPr>
            </w:pPr>
            <w:r w:rsidRPr="002E5C4B">
              <w:rPr>
                <w:noProof/>
              </w:rPr>
              <w:drawing>
                <wp:anchor distT="0" distB="0" distL="114300" distR="114300" simplePos="0" relativeHeight="251660288" behindDoc="0" locked="0" layoutInCell="1" allowOverlap="1" wp14:anchorId="52B71FFE" wp14:editId="29E8E971">
                  <wp:simplePos x="0" y="0"/>
                  <wp:positionH relativeFrom="column">
                    <wp:posOffset>47625</wp:posOffset>
                  </wp:positionH>
                  <wp:positionV relativeFrom="paragraph">
                    <wp:posOffset>9525</wp:posOffset>
                  </wp:positionV>
                  <wp:extent cx="1676400" cy="450585"/>
                  <wp:effectExtent l="0" t="0" r="0" b="6985"/>
                  <wp:wrapNone/>
                  <wp:docPr id="1" name="Obrázok 1" descr="Obrázok, na ktorom je text, písmo, grafika, logo&#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 písmo, grafika, logo&#10;&#10;Obsah vygenerovaný umelou inteligenciou môže byť nesprávny."/>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106AAFB9" w14:textId="77777777" w:rsidR="00E04421" w:rsidRPr="002E5C4B" w:rsidRDefault="00E04421" w:rsidP="00987FE1">
            <w:pPr>
              <w:spacing w:before="20" w:after="0"/>
              <w:ind w:left="0" w:firstLine="0"/>
              <w:jc w:val="left"/>
              <w:rPr>
                <w:rFonts w:ascii="Arial Narrow" w:eastAsia="Calibri" w:hAnsi="Arial Narrow" w:cs="Times New Roman"/>
                <w:sz w:val="4"/>
                <w:szCs w:val="4"/>
              </w:rPr>
            </w:pPr>
          </w:p>
          <w:p w14:paraId="67E41915"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34A3226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716BB935"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4CAD26C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29B4A7BC"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noProof/>
              </w:rPr>
              <w:drawing>
                <wp:inline distT="0" distB="0" distL="0" distR="0" wp14:anchorId="51C26E84" wp14:editId="2B169027">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1293A72C"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08" w:type="pct"/>
            <w:gridSpan w:val="2"/>
            <w:vMerge/>
            <w:tcBorders>
              <w:left w:val="nil"/>
              <w:bottom w:val="single" w:sz="4" w:space="0" w:color="auto"/>
              <w:right w:val="nil"/>
            </w:tcBorders>
          </w:tcPr>
          <w:p w14:paraId="45810E96"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r>
      <w:tr w:rsidR="00E04421" w:rsidRPr="002E5C4B" w14:paraId="14E8AB88" w14:textId="77777777" w:rsidTr="00987FE1">
        <w:trPr>
          <w:cantSplit/>
          <w:trHeight w:val="1047"/>
        </w:trPr>
        <w:tc>
          <w:tcPr>
            <w:tcW w:w="45" w:type="pct"/>
            <w:tcBorders>
              <w:top w:val="nil"/>
              <w:left w:val="nil"/>
              <w:bottom w:val="single" w:sz="4" w:space="0" w:color="auto"/>
              <w:right w:val="nil"/>
            </w:tcBorders>
          </w:tcPr>
          <w:p w14:paraId="02A65E52" w14:textId="77777777" w:rsidR="00E04421" w:rsidRPr="002E5C4B" w:rsidRDefault="00E04421" w:rsidP="00987FE1">
            <w:pPr>
              <w:spacing w:before="20" w:after="0"/>
              <w:ind w:left="0" w:firstLine="0"/>
              <w:jc w:val="left"/>
              <w:rPr>
                <w:rFonts w:ascii="Arial Narrow" w:eastAsia="Calibri" w:hAnsi="Arial Narrow" w:cs="Times New Roman"/>
                <w:sz w:val="4"/>
                <w:szCs w:val="4"/>
              </w:rPr>
            </w:pPr>
          </w:p>
        </w:tc>
        <w:tc>
          <w:tcPr>
            <w:tcW w:w="1620" w:type="pct"/>
            <w:gridSpan w:val="3"/>
            <w:tcBorders>
              <w:top w:val="nil"/>
              <w:left w:val="nil"/>
              <w:bottom w:val="single" w:sz="4" w:space="0" w:color="auto"/>
              <w:right w:val="nil"/>
            </w:tcBorders>
          </w:tcPr>
          <w:p w14:paraId="437D1D3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GENERÁLNY PROJEKTANT DÚ / HEAD DESIGNER</w:t>
            </w:r>
          </w:p>
          <w:p w14:paraId="31D5FADA" w14:textId="77777777" w:rsidR="00E04421" w:rsidRPr="002E5C4B" w:rsidRDefault="00E04421" w:rsidP="00987FE1">
            <w:pPr>
              <w:spacing w:before="20" w:after="0"/>
              <w:ind w:left="0" w:firstLine="0"/>
              <w:jc w:val="left"/>
              <w:rPr>
                <w:rFonts w:ascii="Arial Narrow" w:eastAsia="Calibri" w:hAnsi="Arial Narrow" w:cs="Times New Roman"/>
                <w:sz w:val="4"/>
                <w:szCs w:val="4"/>
              </w:rPr>
            </w:pPr>
            <w:r w:rsidRPr="002E5C4B">
              <w:rPr>
                <w:rFonts w:ascii="Arial Narrow" w:eastAsia="Calibri" w:hAnsi="Arial Narrow" w:cs="Times New Roman"/>
                <w:noProof/>
                <w:sz w:val="16"/>
                <w:szCs w:val="16"/>
              </w:rPr>
              <w:drawing>
                <wp:anchor distT="0" distB="0" distL="114300" distR="114300" simplePos="0" relativeHeight="251659264" behindDoc="0" locked="0" layoutInCell="1" allowOverlap="1" wp14:anchorId="1BA4E59D" wp14:editId="2009696A">
                  <wp:simplePos x="0" y="0"/>
                  <wp:positionH relativeFrom="column">
                    <wp:posOffset>-31115</wp:posOffset>
                  </wp:positionH>
                  <wp:positionV relativeFrom="paragraph">
                    <wp:posOffset>130175</wp:posOffset>
                  </wp:positionV>
                  <wp:extent cx="1981200" cy="405491"/>
                  <wp:effectExtent l="0" t="0" r="0" b="0"/>
                  <wp:wrapNone/>
                  <wp:docPr id="9"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79053A69"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40" w:type="pct"/>
            <w:gridSpan w:val="5"/>
            <w:tcBorders>
              <w:left w:val="nil"/>
              <w:bottom w:val="single" w:sz="4" w:space="0" w:color="auto"/>
              <w:right w:val="nil"/>
            </w:tcBorders>
          </w:tcPr>
          <w:p w14:paraId="589EB75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sdt>
            <w:sdtPr>
              <w:rPr>
                <w:rFonts w:ascii="Arial Narrow" w:eastAsia="Calibri" w:hAnsi="Arial Narrow" w:cs="Times New Roman"/>
                <w:sz w:val="16"/>
                <w:szCs w:val="16"/>
              </w:rPr>
              <w:id w:val="1784769404"/>
              <w:placeholder>
                <w:docPart w:val="E13A363E953E4EB8845CDE585D2A127D"/>
              </w:placeholder>
            </w:sdtPr>
            <w:sdtEndPr>
              <w:rPr>
                <w:color w:val="0563C1"/>
                <w:u w:val="single"/>
              </w:rPr>
            </w:sdtEndPr>
            <w:sdtContent>
              <w:p w14:paraId="5BEC85B5"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LAMAČSKÁ CESTA 3/B </w:t>
                </w:r>
              </w:p>
              <w:p w14:paraId="1BD24952"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841 04 BRATISLAVA 4</w:t>
                </w:r>
              </w:p>
              <w:p w14:paraId="6D539D16"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TEL: +421 238 105 223 </w:t>
                </w:r>
              </w:p>
              <w:p w14:paraId="3BBE4E14" w14:textId="77777777" w:rsidR="00E04421" w:rsidRPr="002E5C4B" w:rsidRDefault="00E04421" w:rsidP="00987FE1">
                <w:pPr>
                  <w:spacing w:before="20" w:after="0"/>
                  <w:ind w:left="0" w:firstLine="0"/>
                  <w:jc w:val="left"/>
                  <w:rPr>
                    <w:rFonts w:ascii="Arial Narrow" w:eastAsia="Calibri" w:hAnsi="Arial Narrow" w:cs="Times New Roman"/>
                    <w:color w:val="0563C1"/>
                    <w:u w:val="single"/>
                  </w:rPr>
                </w:pPr>
                <w:r w:rsidRPr="002E5C4B">
                  <w:rPr>
                    <w:rFonts w:ascii="Arial Narrow" w:eastAsia="Calibri" w:hAnsi="Arial Narrow" w:cs="Times New Roman"/>
                    <w:sz w:val="16"/>
                    <w:szCs w:val="16"/>
                  </w:rPr>
                  <w:t xml:space="preserve">EMAIL: </w:t>
                </w:r>
                <w:hyperlink r:id="rId12" w:history="1">
                  <w:r w:rsidRPr="002E5C4B">
                    <w:rPr>
                      <w:rFonts w:ascii="Arial Narrow" w:eastAsia="Calibri" w:hAnsi="Arial Narrow" w:cs="Times New Roman"/>
                      <w:color w:val="0563C1"/>
                      <w:sz w:val="16"/>
                      <w:szCs w:val="16"/>
                      <w:u w:val="single"/>
                    </w:rPr>
                    <w:t>info@obermeyer.sk</w:t>
                  </w:r>
                </w:hyperlink>
                <w:r w:rsidRPr="002E5C4B">
                  <w:rPr>
                    <w:rFonts w:ascii="Arial Narrow" w:eastAsia="Calibri" w:hAnsi="Arial Narrow" w:cs="Times New Roman"/>
                    <w:sz w:val="16"/>
                    <w:szCs w:val="16"/>
                  </w:rPr>
                  <w:t xml:space="preserve"> </w:t>
                </w:r>
              </w:p>
            </w:sdtContent>
          </w:sdt>
          <w:p w14:paraId="0EC61D20"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61580F84"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522" w:type="pct"/>
            <w:gridSpan w:val="7"/>
            <w:tcBorders>
              <w:top w:val="nil"/>
              <w:left w:val="nil"/>
              <w:bottom w:val="single" w:sz="4" w:space="0" w:color="auto"/>
              <w:right w:val="nil"/>
            </w:tcBorders>
          </w:tcPr>
          <w:p w14:paraId="0A58325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41" w:type="pct"/>
            <w:tcBorders>
              <w:left w:val="nil"/>
              <w:bottom w:val="single" w:sz="4" w:space="0" w:color="auto"/>
              <w:right w:val="nil"/>
            </w:tcBorders>
          </w:tcPr>
          <w:p w14:paraId="748F0E76"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08" w:type="pct"/>
            <w:gridSpan w:val="2"/>
            <w:tcBorders>
              <w:left w:val="nil"/>
              <w:bottom w:val="single" w:sz="4" w:space="0" w:color="auto"/>
              <w:right w:val="nil"/>
            </w:tcBorders>
          </w:tcPr>
          <w:p w14:paraId="2F2AB82F"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r>
      <w:tr w:rsidR="00E04421" w:rsidRPr="002E5C4B" w14:paraId="57C5E9F0" w14:textId="77777777" w:rsidTr="00987FE1">
        <w:trPr>
          <w:cantSplit/>
          <w:trHeight w:hRule="exact" w:val="312"/>
        </w:trPr>
        <w:tc>
          <w:tcPr>
            <w:tcW w:w="45" w:type="pct"/>
            <w:tcBorders>
              <w:top w:val="single" w:sz="4" w:space="0" w:color="auto"/>
              <w:left w:val="nil"/>
              <w:bottom w:val="nil"/>
              <w:right w:val="nil"/>
            </w:tcBorders>
          </w:tcPr>
          <w:p w14:paraId="3D094CAF"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20" w:type="pct"/>
            <w:gridSpan w:val="3"/>
            <w:tcBorders>
              <w:top w:val="single" w:sz="4" w:space="0" w:color="auto"/>
              <w:left w:val="nil"/>
              <w:bottom w:val="nil"/>
              <w:right w:val="nil"/>
            </w:tcBorders>
          </w:tcPr>
          <w:p w14:paraId="28CFABF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PROJEKTANT / DESIGNER</w:t>
            </w:r>
          </w:p>
        </w:tc>
        <w:tc>
          <w:tcPr>
            <w:tcW w:w="69" w:type="pct"/>
            <w:vMerge w:val="restart"/>
            <w:tcBorders>
              <w:top w:val="single" w:sz="4" w:space="0" w:color="auto"/>
              <w:left w:val="nil"/>
              <w:bottom w:val="single" w:sz="4" w:space="0" w:color="auto"/>
              <w:right w:val="nil"/>
            </w:tcBorders>
          </w:tcPr>
          <w:p w14:paraId="42050D2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p w14:paraId="56D5822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40" w:type="pct"/>
            <w:gridSpan w:val="5"/>
            <w:vMerge w:val="restart"/>
            <w:tcBorders>
              <w:top w:val="single" w:sz="4" w:space="0" w:color="auto"/>
              <w:left w:val="nil"/>
              <w:right w:val="nil"/>
            </w:tcBorders>
          </w:tcPr>
          <w:p w14:paraId="57EE0F5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sdt>
            <w:sdtPr>
              <w:id w:val="2065598843"/>
              <w:placeholder>
                <w:docPart w:val="AFFE9B22F890449DA8A1EDCA7C20A7B8"/>
              </w:placeholder>
            </w:sdtPr>
            <w:sdtEndPr>
              <w:rPr>
                <w:rStyle w:val="Hypertextovprepojenie"/>
                <w:color w:val="0563C1" w:themeColor="hyperlink"/>
                <w:u w:val="single"/>
              </w:rPr>
            </w:sdtEndPr>
            <w:sdtContent>
              <w:p w14:paraId="62CF7743" w14:textId="77777777" w:rsidR="00E04421" w:rsidRDefault="00E04421" w:rsidP="00987FE1">
                <w:pPr>
                  <w:pStyle w:val="POPISPOLOZKY"/>
                  <w:framePr w:hSpace="0" w:wrap="auto" w:hAnchor="text" w:yAlign="inline"/>
                </w:pPr>
                <w:r>
                  <w:t>Krajní 373/5</w:t>
                </w:r>
              </w:p>
              <w:p w14:paraId="4C1F2C71" w14:textId="77777777" w:rsidR="00E04421" w:rsidRDefault="00E04421" w:rsidP="00987FE1">
                <w:pPr>
                  <w:pStyle w:val="POPISPOLOZKY"/>
                  <w:framePr w:hSpace="0" w:wrap="auto" w:hAnchor="text" w:yAlign="inline"/>
                </w:pPr>
                <w:r>
                  <w:t>691 72 Klobouky u Brna</w:t>
                </w:r>
              </w:p>
              <w:p w14:paraId="62F8C27E" w14:textId="77777777" w:rsidR="00E04421" w:rsidRDefault="00E04421" w:rsidP="00987FE1">
                <w:pPr>
                  <w:pStyle w:val="POPISPOLOZKY"/>
                  <w:framePr w:hSpace="0" w:wrap="auto" w:hAnchor="text" w:yAlign="inline"/>
                </w:pPr>
                <w:r>
                  <w:t xml:space="preserve">TEL: +420 777 820 627 </w:t>
                </w:r>
              </w:p>
              <w:p w14:paraId="7C4A34A3" w14:textId="77777777" w:rsidR="00E04421" w:rsidRDefault="00E04421" w:rsidP="00987FE1">
                <w:pPr>
                  <w:pStyle w:val="POPISPOLOZKY"/>
                  <w:framePr w:hSpace="0" w:wrap="auto" w:hAnchor="text" w:yAlign="inline"/>
                  <w:rPr>
                    <w:rStyle w:val="Hypertextovprepojenie"/>
                    <w:sz w:val="22"/>
                    <w:szCs w:val="22"/>
                  </w:rPr>
                </w:pPr>
                <w:r>
                  <w:t xml:space="preserve">EMAIL: </w:t>
                </w:r>
                <w:hyperlink r:id="rId13" w:history="1">
                  <w:r w:rsidRPr="0004465A">
                    <w:rPr>
                      <w:rStyle w:val="Hypertextovprepojenie"/>
                    </w:rPr>
                    <w:t>office@atelerdivo.com</w:t>
                  </w:r>
                </w:hyperlink>
              </w:p>
            </w:sdtContent>
          </w:sdt>
          <w:p w14:paraId="45D23B6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2D3D2DA4"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1F0CBCE7"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VYPRACOVAL / DRAWN BY</w:t>
            </w:r>
          </w:p>
        </w:tc>
        <w:tc>
          <w:tcPr>
            <w:tcW w:w="53" w:type="pct"/>
            <w:tcBorders>
              <w:bottom w:val="nil"/>
              <w:right w:val="nil"/>
            </w:tcBorders>
          </w:tcPr>
          <w:p w14:paraId="46B7B8F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113FCDC6"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KONTROLOVAL / CHECKER</w:t>
            </w:r>
          </w:p>
        </w:tc>
      </w:tr>
      <w:tr w:rsidR="00E04421" w:rsidRPr="002E5C4B" w14:paraId="0602B8F2" w14:textId="77777777" w:rsidTr="00987FE1">
        <w:trPr>
          <w:cantSplit/>
          <w:trHeight w:hRule="exact" w:val="454"/>
        </w:trPr>
        <w:tc>
          <w:tcPr>
            <w:tcW w:w="45" w:type="pct"/>
            <w:vMerge w:val="restart"/>
            <w:tcBorders>
              <w:top w:val="nil"/>
              <w:left w:val="nil"/>
              <w:right w:val="nil"/>
            </w:tcBorders>
          </w:tcPr>
          <w:p w14:paraId="5EAC8130" w14:textId="77777777" w:rsidR="00E04421" w:rsidRPr="002E5C4B" w:rsidRDefault="00E04421" w:rsidP="00987FE1">
            <w:pPr>
              <w:spacing w:before="20" w:after="0"/>
              <w:ind w:left="0" w:firstLine="0"/>
              <w:jc w:val="left"/>
              <w:rPr>
                <w:rFonts w:ascii="Arial Narrow" w:eastAsia="Calibri" w:hAnsi="Arial Narrow" w:cs="Times New Roman"/>
                <w:sz w:val="4"/>
                <w:szCs w:val="4"/>
              </w:rPr>
            </w:pPr>
          </w:p>
        </w:tc>
        <w:tc>
          <w:tcPr>
            <w:tcW w:w="1620" w:type="pct"/>
            <w:gridSpan w:val="3"/>
            <w:vMerge w:val="restart"/>
            <w:tcBorders>
              <w:top w:val="nil"/>
              <w:left w:val="nil"/>
              <w:bottom w:val="single" w:sz="4" w:space="0" w:color="auto"/>
              <w:right w:val="nil"/>
            </w:tcBorders>
          </w:tcPr>
          <w:p w14:paraId="1AE508F3" w14:textId="77777777" w:rsidR="00E04421" w:rsidRPr="002E5C4B" w:rsidRDefault="00E04421" w:rsidP="00987FE1">
            <w:pPr>
              <w:spacing w:before="20" w:after="0"/>
              <w:ind w:left="0" w:firstLine="0"/>
              <w:jc w:val="left"/>
              <w:rPr>
                <w:rFonts w:ascii="Arial Narrow" w:eastAsia="Calibri" w:hAnsi="Arial Narrow" w:cs="Times New Roman"/>
                <w:sz w:val="4"/>
                <w:szCs w:val="4"/>
              </w:rPr>
            </w:pPr>
          </w:p>
          <w:p w14:paraId="5F950514" w14:textId="77777777" w:rsidR="00E04421" w:rsidRPr="002E5C4B" w:rsidRDefault="00E04421" w:rsidP="00987FE1">
            <w:pPr>
              <w:spacing w:before="20" w:after="0"/>
              <w:ind w:left="0" w:firstLine="0"/>
              <w:jc w:val="left"/>
              <w:rPr>
                <w:rFonts w:ascii="Arial Narrow" w:eastAsia="Calibri" w:hAnsi="Arial Narrow" w:cs="Times New Roman"/>
                <w:sz w:val="4"/>
                <w:szCs w:val="4"/>
              </w:rPr>
            </w:pPr>
          </w:p>
          <w:p w14:paraId="72F0AFF2"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Pr>
                <w:noProof/>
              </w:rPr>
              <w:drawing>
                <wp:inline distT="0" distB="0" distL="0" distR="0" wp14:anchorId="241DD5E3" wp14:editId="67506798">
                  <wp:extent cx="2051685" cy="288290"/>
                  <wp:effectExtent l="0" t="0" r="5715" b="0"/>
                  <wp:docPr id="3" name="Obrázek 4" descr="Obrázok, na ktorom je text, písmo, biely, grafika&#10;&#10;Obsah vygenerovaný umelou inteligenciou môže byť nesprávny.">
                    <a:extLst xmlns:a="http://schemas.openxmlformats.org/drawingml/2006/main">
                      <a:ext uri="{FF2B5EF4-FFF2-40B4-BE49-F238E27FC236}">
                        <a16:creationId xmlns:a16="http://schemas.microsoft.com/office/drawing/2014/main" id="{B8A768F6-246D-A25C-3C3A-E771A2FF2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4" descr="Obrázok, na ktorom je text, písmo, biely, grafika&#10;&#10;Obsah vygenerovaný umelou inteligenciou môže byť nesprávny.">
                            <a:extLst>
                              <a:ext uri="{FF2B5EF4-FFF2-40B4-BE49-F238E27FC236}">
                                <a16:creationId xmlns:a16="http://schemas.microsoft.com/office/drawing/2014/main" id="{B8A768F6-246D-A25C-3C3A-E771A2FF2810}"/>
                              </a:ext>
                            </a:extLst>
                          </pic:cNvPr>
                          <pic:cNvPicPr>
                            <a:picLocks noChangeAspect="1"/>
                          </pic:cNvPicPr>
                        </pic:nvPicPr>
                        <pic:blipFill rotWithShape="1">
                          <a:blip r:embed="rId14" cstate="print">
                            <a:extLst>
                              <a:ext uri="{28A0092B-C50C-407E-A947-70E740481C1C}">
                                <a14:useLocalDpi xmlns:a14="http://schemas.microsoft.com/office/drawing/2010/main" val="0"/>
                              </a:ext>
                            </a:extLst>
                          </a:blip>
                          <a:srcRect t="11459" b="48922"/>
                          <a:stretch/>
                        </pic:blipFill>
                        <pic:spPr>
                          <a:xfrm>
                            <a:off x="0" y="0"/>
                            <a:ext cx="2051685" cy="288290"/>
                          </a:xfrm>
                          <a:prstGeom prst="rect">
                            <a:avLst/>
                          </a:prstGeom>
                        </pic:spPr>
                      </pic:pic>
                    </a:graphicData>
                  </a:graphic>
                </wp:inline>
              </w:drawing>
            </w:r>
          </w:p>
        </w:tc>
        <w:tc>
          <w:tcPr>
            <w:tcW w:w="69" w:type="pct"/>
            <w:vMerge/>
            <w:tcBorders>
              <w:top w:val="single" w:sz="4" w:space="0" w:color="auto"/>
              <w:left w:val="nil"/>
              <w:bottom w:val="single" w:sz="4" w:space="0" w:color="auto"/>
              <w:right w:val="nil"/>
            </w:tcBorders>
          </w:tcPr>
          <w:p w14:paraId="169AD565"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4CF94E8B"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134715F2"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shd w:val="clear" w:color="auto" w:fill="auto"/>
          </w:tcPr>
          <w:sdt>
            <w:sdtPr>
              <w:id w:val="902943843"/>
              <w:placeholder>
                <w:docPart w:val="7E8016210C384E199755EEAFA6BD7650"/>
              </w:placeholder>
              <w:text/>
            </w:sdtPr>
            <w:sdtContent>
              <w:p w14:paraId="2921AA86" w14:textId="77777777" w:rsidR="00E04421" w:rsidRDefault="00E04421" w:rsidP="00987FE1">
                <w:pPr>
                  <w:pStyle w:val="POPISPOLOZKY"/>
                  <w:framePr w:hSpace="0" w:wrap="auto" w:hAnchor="text" w:yAlign="inline"/>
                  <w:rPr>
                    <w:sz w:val="22"/>
                    <w:szCs w:val="22"/>
                  </w:rPr>
                </w:pPr>
                <w:r w:rsidRPr="00DA1A74">
                  <w:t xml:space="preserve">Ing. Iveta Augustínová  </w:t>
                </w:r>
              </w:p>
            </w:sdtContent>
          </w:sdt>
          <w:p w14:paraId="0B97A6B5" w14:textId="77777777" w:rsidR="00E04421" w:rsidRPr="00216213" w:rsidRDefault="00E04421" w:rsidP="00987FE1">
            <w:pPr>
              <w:spacing w:before="20" w:after="0"/>
              <w:ind w:left="0" w:firstLine="0"/>
              <w:jc w:val="left"/>
              <w:rPr>
                <w:rFonts w:ascii="Arial Narrow" w:eastAsia="Calibri" w:hAnsi="Arial Narrow" w:cs="Times New Roman"/>
                <w:sz w:val="16"/>
                <w:szCs w:val="16"/>
              </w:rPr>
            </w:pPr>
          </w:p>
        </w:tc>
        <w:tc>
          <w:tcPr>
            <w:tcW w:w="53" w:type="pct"/>
            <w:tcBorders>
              <w:top w:val="nil"/>
              <w:bottom w:val="single" w:sz="4" w:space="0" w:color="auto"/>
              <w:right w:val="nil"/>
            </w:tcBorders>
          </w:tcPr>
          <w:p w14:paraId="53E320EE"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id w:val="-472905186"/>
              <w:placeholder>
                <w:docPart w:val="AB284C4A3A694C8D825476EC473BC2F9"/>
              </w:placeholder>
              <w:text/>
            </w:sdtPr>
            <w:sdtContent>
              <w:p w14:paraId="4B73269F" w14:textId="77777777" w:rsidR="00E04421" w:rsidRDefault="00E04421" w:rsidP="00987FE1">
                <w:pPr>
                  <w:pStyle w:val="POPISPOLOZKY"/>
                  <w:framePr w:hSpace="0" w:wrap="auto" w:hAnchor="text" w:yAlign="inline"/>
                  <w:rPr>
                    <w:sz w:val="22"/>
                    <w:szCs w:val="22"/>
                  </w:rPr>
                </w:pPr>
                <w:r w:rsidRPr="00DA1A74">
                  <w:t xml:space="preserve">Ing. Iveta Augustínová  </w:t>
                </w:r>
              </w:p>
            </w:sdtContent>
          </w:sdt>
          <w:p w14:paraId="1B9D8BA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r>
      <w:tr w:rsidR="00E04421" w:rsidRPr="002E5C4B" w14:paraId="6AED722F" w14:textId="77777777" w:rsidTr="00987FE1">
        <w:trPr>
          <w:cantSplit/>
          <w:trHeight w:hRule="exact" w:val="312"/>
        </w:trPr>
        <w:tc>
          <w:tcPr>
            <w:tcW w:w="45" w:type="pct"/>
            <w:vMerge/>
            <w:tcBorders>
              <w:left w:val="nil"/>
              <w:right w:val="nil"/>
            </w:tcBorders>
          </w:tcPr>
          <w:p w14:paraId="317DCF64"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428A0100"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43553664"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40" w:type="pct"/>
            <w:gridSpan w:val="5"/>
            <w:vMerge/>
            <w:tcBorders>
              <w:left w:val="nil"/>
              <w:right w:val="nil"/>
            </w:tcBorders>
          </w:tcPr>
          <w:p w14:paraId="3714688E"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55" w:type="pct"/>
            <w:tcBorders>
              <w:left w:val="nil"/>
              <w:bottom w:val="nil"/>
              <w:right w:val="nil"/>
            </w:tcBorders>
          </w:tcPr>
          <w:p w14:paraId="24FBDB57"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176" w:type="pct"/>
            <w:gridSpan w:val="4"/>
            <w:tcBorders>
              <w:left w:val="nil"/>
              <w:bottom w:val="nil"/>
            </w:tcBorders>
          </w:tcPr>
          <w:p w14:paraId="6D1A6495"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ZODP. PROJEKTANT / RESPONSIBLE</w:t>
            </w:r>
          </w:p>
        </w:tc>
        <w:tc>
          <w:tcPr>
            <w:tcW w:w="53" w:type="pct"/>
            <w:tcBorders>
              <w:bottom w:val="nil"/>
              <w:right w:val="nil"/>
            </w:tcBorders>
          </w:tcPr>
          <w:p w14:paraId="2891890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143" w:type="pct"/>
            <w:gridSpan w:val="5"/>
            <w:tcBorders>
              <w:left w:val="nil"/>
              <w:bottom w:val="nil"/>
              <w:right w:val="nil"/>
            </w:tcBorders>
          </w:tcPr>
          <w:p w14:paraId="72420CAE"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SCHVÁLIL / APPROVER</w:t>
            </w:r>
          </w:p>
        </w:tc>
      </w:tr>
      <w:tr w:rsidR="00E04421" w:rsidRPr="002E5C4B" w14:paraId="7FAFF8E2" w14:textId="77777777" w:rsidTr="00987FE1">
        <w:trPr>
          <w:cantSplit/>
          <w:trHeight w:hRule="exact" w:val="454"/>
        </w:trPr>
        <w:tc>
          <w:tcPr>
            <w:tcW w:w="45" w:type="pct"/>
            <w:vMerge/>
            <w:tcBorders>
              <w:left w:val="nil"/>
              <w:bottom w:val="single" w:sz="4" w:space="0" w:color="auto"/>
              <w:right w:val="nil"/>
            </w:tcBorders>
          </w:tcPr>
          <w:p w14:paraId="32426265"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620" w:type="pct"/>
            <w:gridSpan w:val="3"/>
            <w:vMerge/>
            <w:tcBorders>
              <w:top w:val="single" w:sz="4" w:space="0" w:color="auto"/>
              <w:left w:val="nil"/>
              <w:bottom w:val="single" w:sz="4" w:space="0" w:color="auto"/>
              <w:right w:val="nil"/>
            </w:tcBorders>
          </w:tcPr>
          <w:p w14:paraId="37C5972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69" w:type="pct"/>
            <w:vMerge/>
            <w:tcBorders>
              <w:top w:val="single" w:sz="4" w:space="0" w:color="auto"/>
              <w:left w:val="nil"/>
              <w:bottom w:val="single" w:sz="4" w:space="0" w:color="auto"/>
              <w:right w:val="nil"/>
            </w:tcBorders>
          </w:tcPr>
          <w:p w14:paraId="3243B00B"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840" w:type="pct"/>
            <w:gridSpan w:val="5"/>
            <w:vMerge/>
            <w:tcBorders>
              <w:left w:val="nil"/>
              <w:bottom w:val="single" w:sz="4" w:space="0" w:color="auto"/>
              <w:right w:val="nil"/>
            </w:tcBorders>
          </w:tcPr>
          <w:p w14:paraId="69C574C7"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55" w:type="pct"/>
            <w:tcBorders>
              <w:top w:val="nil"/>
              <w:left w:val="nil"/>
              <w:bottom w:val="single" w:sz="4" w:space="0" w:color="auto"/>
              <w:right w:val="nil"/>
            </w:tcBorders>
          </w:tcPr>
          <w:p w14:paraId="571DEDE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176" w:type="pct"/>
            <w:gridSpan w:val="4"/>
            <w:tcBorders>
              <w:top w:val="nil"/>
              <w:left w:val="nil"/>
              <w:bottom w:val="single" w:sz="4" w:space="0" w:color="auto"/>
            </w:tcBorders>
          </w:tcPr>
          <w:sdt>
            <w:sdtPr>
              <w:id w:val="1975560650"/>
              <w:placeholder>
                <w:docPart w:val="AA8424AB3F9541DA9135D6D30D14873A"/>
              </w:placeholder>
              <w:text/>
            </w:sdtPr>
            <w:sdtContent>
              <w:p w14:paraId="323BA6AF" w14:textId="77777777" w:rsidR="00E04421" w:rsidRDefault="00E04421" w:rsidP="00987FE1">
                <w:pPr>
                  <w:pStyle w:val="POPISPOLOZKY"/>
                  <w:framePr w:hSpace="0" w:wrap="auto" w:hAnchor="text" w:yAlign="inline"/>
                  <w:rPr>
                    <w:sz w:val="22"/>
                    <w:szCs w:val="22"/>
                  </w:rPr>
                </w:pPr>
                <w:r w:rsidRPr="00DA1A74">
                  <w:t xml:space="preserve">Ing. Iveta Augustínová  </w:t>
                </w:r>
              </w:p>
            </w:sdtContent>
          </w:sdt>
          <w:p w14:paraId="3576482A" w14:textId="77777777" w:rsidR="00E04421" w:rsidRPr="002E5C4B" w:rsidRDefault="00E04421" w:rsidP="00987FE1">
            <w:pPr>
              <w:spacing w:before="20" w:after="0"/>
              <w:ind w:left="0" w:firstLine="0"/>
              <w:jc w:val="left"/>
              <w:rPr>
                <w:rFonts w:ascii="Arial Narrow" w:eastAsia="Calibri" w:hAnsi="Arial Narrow" w:cs="Times New Roman"/>
                <w:sz w:val="18"/>
                <w:szCs w:val="18"/>
              </w:rPr>
            </w:pPr>
          </w:p>
        </w:tc>
        <w:tc>
          <w:tcPr>
            <w:tcW w:w="53" w:type="pct"/>
            <w:tcBorders>
              <w:top w:val="nil"/>
              <w:bottom w:val="single" w:sz="4" w:space="0" w:color="auto"/>
              <w:right w:val="nil"/>
            </w:tcBorders>
          </w:tcPr>
          <w:p w14:paraId="15BB3CC4"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1143" w:type="pct"/>
            <w:gridSpan w:val="5"/>
            <w:tcBorders>
              <w:top w:val="nil"/>
              <w:left w:val="nil"/>
              <w:bottom w:val="single" w:sz="4" w:space="0" w:color="auto"/>
              <w:right w:val="nil"/>
            </w:tcBorders>
          </w:tcPr>
          <w:sdt>
            <w:sdtPr>
              <w:id w:val="-189537119"/>
              <w:placeholder>
                <w:docPart w:val="1F8F1F31D5D540EEB17BA7EAB76C6DD6"/>
              </w:placeholder>
              <w:text/>
            </w:sdtPr>
            <w:sdtContent>
              <w:p w14:paraId="4B16E5F2" w14:textId="77777777" w:rsidR="00E04421" w:rsidRDefault="00E04421" w:rsidP="00987FE1">
                <w:pPr>
                  <w:pStyle w:val="POPISPOLOZKY"/>
                  <w:framePr w:hSpace="0" w:wrap="auto" w:hAnchor="text" w:yAlign="inline"/>
                  <w:rPr>
                    <w:sz w:val="22"/>
                    <w:szCs w:val="22"/>
                  </w:rPr>
                </w:pPr>
                <w:r w:rsidRPr="00DA1A74">
                  <w:t xml:space="preserve">Ing. Iveta Augustínová  </w:t>
                </w:r>
              </w:p>
            </w:sdtContent>
          </w:sdt>
          <w:p w14:paraId="48805E57"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r>
      <w:tr w:rsidR="00E04421" w:rsidRPr="002E5C4B" w14:paraId="24161DE3" w14:textId="77777777" w:rsidTr="00987FE1">
        <w:trPr>
          <w:cantSplit/>
          <w:trHeight w:val="227"/>
        </w:trPr>
        <w:tc>
          <w:tcPr>
            <w:tcW w:w="45" w:type="pct"/>
            <w:tcBorders>
              <w:left w:val="nil"/>
              <w:bottom w:val="nil"/>
              <w:right w:val="nil"/>
            </w:tcBorders>
          </w:tcPr>
          <w:p w14:paraId="1CEBE8AB"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2149B79F"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ZAKÁZKY / PROJECT NAME</w:t>
            </w:r>
          </w:p>
        </w:tc>
      </w:tr>
      <w:tr w:rsidR="00E04421" w:rsidRPr="002E5C4B" w14:paraId="31A189C3" w14:textId="77777777" w:rsidTr="00987FE1">
        <w:trPr>
          <w:cantSplit/>
          <w:trHeight w:val="811"/>
        </w:trPr>
        <w:tc>
          <w:tcPr>
            <w:tcW w:w="45" w:type="pct"/>
            <w:tcBorders>
              <w:top w:val="nil"/>
              <w:left w:val="nil"/>
              <w:bottom w:val="single" w:sz="4" w:space="0" w:color="auto"/>
              <w:right w:val="nil"/>
            </w:tcBorders>
          </w:tcPr>
          <w:p w14:paraId="7F85601B" w14:textId="77777777" w:rsidR="00E04421" w:rsidRPr="002E5C4B" w:rsidRDefault="00E04421" w:rsidP="00987FE1">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bottom w:val="single" w:sz="4" w:space="0" w:color="auto"/>
              <w:right w:val="nil"/>
            </w:tcBorders>
          </w:tcPr>
          <w:p w14:paraId="3AC4F96C" w14:textId="77777777" w:rsidR="00E04421" w:rsidRPr="002E5C4B" w:rsidRDefault="00E04421" w:rsidP="00987FE1">
            <w:pPr>
              <w:spacing w:before="20" w:after="0"/>
              <w:ind w:left="0" w:firstLine="0"/>
              <w:jc w:val="left"/>
              <w:rPr>
                <w:rFonts w:ascii="Arial Narrow" w:eastAsia="Calibri" w:hAnsi="Arial Narrow" w:cs="Times New Roman"/>
                <w:sz w:val="38"/>
                <w:szCs w:val="16"/>
              </w:rPr>
            </w:pPr>
            <w:r w:rsidRPr="002E5C4B">
              <w:rPr>
                <w:rFonts w:ascii="ArialMT" w:hAnsi="ArialMT" w:cs="ArialMT"/>
                <w:sz w:val="40"/>
                <w:szCs w:val="40"/>
              </w:rPr>
              <w:t xml:space="preserve">BYTOVÝ DOM TERCHOVSKÁ A DOTKNUTÉ ÚZEMIE </w:t>
            </w:r>
          </w:p>
        </w:tc>
      </w:tr>
      <w:tr w:rsidR="00E04421" w:rsidRPr="002E5C4B" w14:paraId="5F8BE032" w14:textId="77777777" w:rsidTr="00987FE1">
        <w:trPr>
          <w:cantSplit/>
          <w:trHeight w:hRule="exact" w:val="227"/>
        </w:trPr>
        <w:tc>
          <w:tcPr>
            <w:tcW w:w="45" w:type="pct"/>
            <w:tcBorders>
              <w:top w:val="single" w:sz="4" w:space="0" w:color="auto"/>
              <w:left w:val="nil"/>
              <w:bottom w:val="nil"/>
              <w:right w:val="nil"/>
            </w:tcBorders>
          </w:tcPr>
          <w:p w14:paraId="1D2EDC67"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2343" w:type="pct"/>
            <w:gridSpan w:val="8"/>
            <w:tcBorders>
              <w:top w:val="single" w:sz="4" w:space="0" w:color="auto"/>
              <w:left w:val="nil"/>
              <w:bottom w:val="nil"/>
              <w:right w:val="nil"/>
            </w:tcBorders>
          </w:tcPr>
          <w:p w14:paraId="29CA17BD"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STUPEŇ PD / PROJECT STAGE</w:t>
            </w:r>
          </w:p>
        </w:tc>
        <w:tc>
          <w:tcPr>
            <w:tcW w:w="676" w:type="pct"/>
            <w:gridSpan w:val="4"/>
            <w:tcBorders>
              <w:top w:val="single" w:sz="4" w:space="0" w:color="auto"/>
              <w:left w:val="nil"/>
              <w:bottom w:val="nil"/>
              <w:right w:val="nil"/>
            </w:tcBorders>
          </w:tcPr>
          <w:p w14:paraId="48FD699A"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MIERKA / SCALE</w:t>
            </w:r>
          </w:p>
        </w:tc>
        <w:tc>
          <w:tcPr>
            <w:tcW w:w="1018" w:type="pct"/>
            <w:gridSpan w:val="4"/>
            <w:tcBorders>
              <w:top w:val="single" w:sz="4" w:space="0" w:color="auto"/>
              <w:left w:val="nil"/>
              <w:bottom w:val="nil"/>
              <w:right w:val="nil"/>
            </w:tcBorders>
          </w:tcPr>
          <w:p w14:paraId="3CC91EC6"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DÁTUM VYDANIA / DATE OF ISSUE</w:t>
            </w:r>
          </w:p>
        </w:tc>
        <w:tc>
          <w:tcPr>
            <w:tcW w:w="919" w:type="pct"/>
            <w:gridSpan w:val="4"/>
            <w:tcBorders>
              <w:top w:val="single" w:sz="4" w:space="0" w:color="auto"/>
              <w:left w:val="nil"/>
              <w:bottom w:val="nil"/>
              <w:right w:val="nil"/>
            </w:tcBorders>
          </w:tcPr>
          <w:p w14:paraId="0AAE660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 xml:space="preserve">  POČET A4 / NUMBER OF A4</w:t>
            </w:r>
          </w:p>
        </w:tc>
      </w:tr>
      <w:tr w:rsidR="00E04421" w:rsidRPr="002E5C4B" w14:paraId="6949CC7C" w14:textId="77777777" w:rsidTr="00987FE1">
        <w:trPr>
          <w:cantSplit/>
          <w:trHeight w:hRule="exact" w:val="340"/>
        </w:trPr>
        <w:tc>
          <w:tcPr>
            <w:tcW w:w="45" w:type="pct"/>
            <w:tcBorders>
              <w:top w:val="nil"/>
              <w:left w:val="nil"/>
              <w:bottom w:val="single" w:sz="4" w:space="0" w:color="auto"/>
              <w:right w:val="nil"/>
            </w:tcBorders>
          </w:tcPr>
          <w:p w14:paraId="1424C1F9" w14:textId="77777777" w:rsidR="00E04421" w:rsidRPr="002E5C4B" w:rsidRDefault="00E04421" w:rsidP="00987FE1">
            <w:pPr>
              <w:spacing w:before="20" w:after="0"/>
              <w:ind w:left="0" w:firstLine="0"/>
              <w:jc w:val="left"/>
              <w:rPr>
                <w:rFonts w:ascii="Arial Narrow" w:eastAsia="Calibri" w:hAnsi="Arial Narrow" w:cs="Times New Roman"/>
                <w:sz w:val="24"/>
                <w:szCs w:val="16"/>
              </w:rPr>
            </w:pPr>
          </w:p>
        </w:tc>
        <w:tc>
          <w:tcPr>
            <w:tcW w:w="2343" w:type="pct"/>
            <w:gridSpan w:val="8"/>
            <w:tcBorders>
              <w:top w:val="nil"/>
              <w:left w:val="nil"/>
              <w:bottom w:val="single" w:sz="4" w:space="0" w:color="auto"/>
              <w:right w:val="nil"/>
            </w:tcBorders>
          </w:tcPr>
          <w:p w14:paraId="61321ED5" w14:textId="77777777" w:rsidR="00E04421" w:rsidRPr="002E5C4B" w:rsidRDefault="00E04421" w:rsidP="00987FE1">
            <w:pPr>
              <w:spacing w:before="20" w:after="0"/>
              <w:ind w:left="0" w:firstLine="0"/>
              <w:jc w:val="left"/>
              <w:rPr>
                <w:rFonts w:ascii="Arial Narrow" w:eastAsia="Calibri" w:hAnsi="Arial Narrow" w:cs="Times New Roman"/>
                <w:sz w:val="24"/>
                <w:szCs w:val="16"/>
              </w:rPr>
            </w:pPr>
            <w:r w:rsidRPr="002E5C4B">
              <w:rPr>
                <w:rFonts w:ascii="Arial Narrow" w:eastAsia="Calibri" w:hAnsi="Arial Narrow" w:cs="Times New Roman"/>
                <w:sz w:val="24"/>
                <w:szCs w:val="16"/>
              </w:rPr>
              <w:t>DSP v podrobnosti DRS</w:t>
            </w:r>
          </w:p>
        </w:tc>
        <w:tc>
          <w:tcPr>
            <w:tcW w:w="676" w:type="pct"/>
            <w:gridSpan w:val="4"/>
            <w:tcBorders>
              <w:top w:val="nil"/>
              <w:left w:val="nil"/>
              <w:bottom w:val="single" w:sz="4" w:space="0" w:color="auto"/>
              <w:right w:val="nil"/>
            </w:tcBorders>
          </w:tcPr>
          <w:p w14:paraId="5AD5C61E" w14:textId="77777777" w:rsidR="00E04421" w:rsidRPr="002E5C4B" w:rsidRDefault="00E04421" w:rsidP="00987FE1">
            <w:pPr>
              <w:spacing w:before="20" w:after="0"/>
              <w:ind w:left="0" w:firstLine="0"/>
              <w:jc w:val="center"/>
              <w:rPr>
                <w:rFonts w:ascii="Arial Narrow" w:eastAsia="Calibri" w:hAnsi="Arial Narrow" w:cs="Times New Roman"/>
                <w:sz w:val="24"/>
                <w:szCs w:val="16"/>
              </w:rPr>
            </w:pPr>
            <w:sdt>
              <w:sdtPr>
                <w:rPr>
                  <w:rFonts w:ascii="Arial Narrow" w:eastAsia="Calibri" w:hAnsi="Arial Narrow" w:cs="Times New Roman"/>
                  <w:sz w:val="24"/>
                  <w:szCs w:val="16"/>
                </w:rPr>
                <w:id w:val="-928194916"/>
                <w:placeholder>
                  <w:docPart w:val="ACF151A3A4E54EB8931779A2F7B63A2B"/>
                </w:placeholder>
                <w:text/>
              </w:sdtPr>
              <w:sdtContent>
                <w:r w:rsidRPr="002E5C4B">
                  <w:rPr>
                    <w:rFonts w:ascii="Arial Narrow" w:eastAsia="Calibri" w:hAnsi="Arial Narrow" w:cs="Times New Roman"/>
                    <w:sz w:val="24"/>
                    <w:szCs w:val="16"/>
                  </w:rPr>
                  <w:t xml:space="preserve"> </w:t>
                </w:r>
              </w:sdtContent>
            </w:sdt>
            <w:r w:rsidRPr="002E5C4B">
              <w:rPr>
                <w:rFonts w:ascii="Arial Narrow" w:eastAsia="Calibri" w:hAnsi="Arial Narrow" w:cs="Times New Roman"/>
                <w:sz w:val="24"/>
                <w:szCs w:val="16"/>
              </w:rPr>
              <w:t xml:space="preserve"> </w:t>
            </w:r>
          </w:p>
        </w:tc>
        <w:sdt>
          <w:sdtPr>
            <w:rPr>
              <w:rFonts w:ascii="Arial Narrow" w:eastAsia="Calibri" w:hAnsi="Arial Narrow" w:cs="Times New Roman"/>
              <w:sz w:val="24"/>
              <w:szCs w:val="16"/>
            </w:rPr>
            <w:id w:val="-1064407467"/>
            <w:placeholder>
              <w:docPart w:val="98A7FEE743C7459AA9A29B75303D9C0F"/>
            </w:placeholder>
            <w:date w:fullDate="2023-06-01T00:00:00Z">
              <w:dateFormat w:val="d.M.yyyy"/>
              <w:lid w:val="cs-CZ"/>
              <w:storeMappedDataAs w:val="dateTime"/>
              <w:calendar w:val="gregorian"/>
            </w:date>
          </w:sdtPr>
          <w:sdtContent>
            <w:tc>
              <w:tcPr>
                <w:tcW w:w="1018" w:type="pct"/>
                <w:gridSpan w:val="4"/>
                <w:tcBorders>
                  <w:top w:val="nil"/>
                  <w:left w:val="nil"/>
                  <w:bottom w:val="single" w:sz="4" w:space="0" w:color="auto"/>
                  <w:right w:val="nil"/>
                </w:tcBorders>
              </w:tcPr>
              <w:p w14:paraId="561E4696" w14:textId="77777777" w:rsidR="00E04421" w:rsidRPr="002E5C4B" w:rsidRDefault="00E04421" w:rsidP="00987FE1">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1.6</w:t>
                </w:r>
                <w:r w:rsidRPr="002E5C4B">
                  <w:rPr>
                    <w:rFonts w:ascii="Arial Narrow" w:eastAsia="Calibri" w:hAnsi="Arial Narrow" w:cs="Times New Roman"/>
                    <w:sz w:val="24"/>
                    <w:szCs w:val="16"/>
                  </w:rPr>
                  <w:t>.2023</w:t>
                </w:r>
              </w:p>
            </w:tc>
          </w:sdtContent>
        </w:sdt>
        <w:tc>
          <w:tcPr>
            <w:tcW w:w="919" w:type="pct"/>
            <w:gridSpan w:val="4"/>
            <w:tcBorders>
              <w:top w:val="nil"/>
              <w:left w:val="nil"/>
              <w:bottom w:val="single" w:sz="4" w:space="0" w:color="auto"/>
              <w:right w:val="nil"/>
            </w:tcBorders>
          </w:tcPr>
          <w:sdt>
            <w:sdtPr>
              <w:rPr>
                <w:rFonts w:ascii="Arial Narrow" w:eastAsia="Calibri" w:hAnsi="Arial Narrow" w:cs="Times New Roman"/>
                <w:sz w:val="24"/>
                <w:szCs w:val="16"/>
              </w:rPr>
              <w:id w:val="-797222311"/>
              <w:placeholder>
                <w:docPart w:val="ACF151A3A4E54EB8931779A2F7B63A2B"/>
              </w:placeholder>
              <w:text/>
            </w:sdtPr>
            <w:sdtContent>
              <w:p w14:paraId="6286D297" w14:textId="77777777" w:rsidR="00E04421" w:rsidRPr="002E5C4B" w:rsidRDefault="00E04421" w:rsidP="00987FE1">
                <w:pPr>
                  <w:spacing w:before="20" w:after="0"/>
                  <w:ind w:left="0" w:firstLine="0"/>
                  <w:jc w:val="center"/>
                  <w:rPr>
                    <w:rFonts w:ascii="Arial Narrow" w:eastAsia="Calibri" w:hAnsi="Arial Narrow" w:cs="Times New Roman"/>
                    <w:sz w:val="24"/>
                    <w:szCs w:val="16"/>
                  </w:rPr>
                </w:pPr>
                <w:r>
                  <w:rPr>
                    <w:rFonts w:ascii="Arial Narrow" w:eastAsia="Calibri" w:hAnsi="Arial Narrow" w:cs="Times New Roman"/>
                    <w:sz w:val="24"/>
                    <w:szCs w:val="16"/>
                  </w:rPr>
                  <w:t>5 x A4</w:t>
                </w:r>
              </w:p>
            </w:sdtContent>
          </w:sdt>
        </w:tc>
      </w:tr>
      <w:tr w:rsidR="00E04421" w:rsidRPr="002E5C4B" w14:paraId="53FFB82A" w14:textId="77777777" w:rsidTr="00987FE1">
        <w:trPr>
          <w:cantSplit/>
          <w:trHeight w:hRule="exact" w:val="227"/>
        </w:trPr>
        <w:tc>
          <w:tcPr>
            <w:tcW w:w="45" w:type="pct"/>
            <w:tcBorders>
              <w:top w:val="single" w:sz="4" w:space="0" w:color="auto"/>
              <w:left w:val="nil"/>
              <w:bottom w:val="nil"/>
              <w:right w:val="nil"/>
            </w:tcBorders>
          </w:tcPr>
          <w:p w14:paraId="4F36A4E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4955" w:type="pct"/>
            <w:gridSpan w:val="20"/>
            <w:tcBorders>
              <w:top w:val="single" w:sz="4" w:space="0" w:color="auto"/>
              <w:left w:val="nil"/>
              <w:bottom w:val="nil"/>
              <w:right w:val="nil"/>
            </w:tcBorders>
          </w:tcPr>
          <w:p w14:paraId="7E606B42"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OBJEKTU SO/IO / OBJECT NAME</w:t>
            </w:r>
          </w:p>
        </w:tc>
      </w:tr>
      <w:tr w:rsidR="00E04421" w:rsidRPr="002E5C4B" w14:paraId="6CBFEDB1" w14:textId="77777777" w:rsidTr="00987FE1">
        <w:trPr>
          <w:cantSplit/>
          <w:trHeight w:val="340"/>
        </w:trPr>
        <w:tc>
          <w:tcPr>
            <w:tcW w:w="45" w:type="pct"/>
            <w:tcBorders>
              <w:top w:val="nil"/>
              <w:left w:val="nil"/>
              <w:bottom w:val="single" w:sz="4" w:space="0" w:color="auto"/>
              <w:right w:val="nil"/>
            </w:tcBorders>
          </w:tcPr>
          <w:p w14:paraId="14490066" w14:textId="77777777" w:rsidR="00E04421" w:rsidRPr="002E5C4B" w:rsidRDefault="00E04421" w:rsidP="00987FE1">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4FA0F410" w14:textId="77777777" w:rsidR="00E04421" w:rsidRPr="002E5C4B" w:rsidRDefault="00E04421" w:rsidP="00987FE1">
            <w:pPr>
              <w:spacing w:before="20" w:after="0"/>
              <w:ind w:left="0" w:firstLine="0"/>
              <w:jc w:val="left"/>
              <w:rPr>
                <w:rFonts w:ascii="Arial Narrow" w:eastAsia="Calibri" w:hAnsi="Arial Narrow" w:cs="Times New Roman"/>
                <w:sz w:val="24"/>
                <w:szCs w:val="16"/>
              </w:rPr>
            </w:pPr>
            <w:r w:rsidRPr="002E5C4B">
              <w:rPr>
                <w:rFonts w:ascii="Arial Narrow" w:eastAsia="Calibri" w:hAnsi="Arial Narrow" w:cs="Times New Roman"/>
                <w:sz w:val="24"/>
                <w:szCs w:val="16"/>
              </w:rPr>
              <w:t xml:space="preserve">SO </w:t>
            </w:r>
            <w:r>
              <w:rPr>
                <w:rFonts w:ascii="Arial Narrow" w:eastAsia="Calibri" w:hAnsi="Arial Narrow" w:cs="Times New Roman"/>
                <w:sz w:val="24"/>
                <w:szCs w:val="16"/>
              </w:rPr>
              <w:t>920 – SADOVÉ ÚPRAVY DOTKNUTÉ ÚZEMIE</w:t>
            </w:r>
          </w:p>
        </w:tc>
      </w:tr>
      <w:tr w:rsidR="00E04421" w:rsidRPr="002E5C4B" w14:paraId="105E2109" w14:textId="77777777" w:rsidTr="00987FE1">
        <w:trPr>
          <w:cantSplit/>
          <w:trHeight w:hRule="exact" w:val="227"/>
        </w:trPr>
        <w:tc>
          <w:tcPr>
            <w:tcW w:w="45" w:type="pct"/>
            <w:tcBorders>
              <w:left w:val="nil"/>
              <w:bottom w:val="nil"/>
              <w:right w:val="nil"/>
            </w:tcBorders>
          </w:tcPr>
          <w:p w14:paraId="1A0E7E03"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39050358"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PROFESNÉHO DIELU / PROFESSION PART</w:t>
            </w:r>
          </w:p>
        </w:tc>
      </w:tr>
      <w:tr w:rsidR="00E04421" w:rsidRPr="002E5C4B" w14:paraId="7A278840" w14:textId="77777777" w:rsidTr="00987FE1">
        <w:trPr>
          <w:cantSplit/>
          <w:trHeight w:hRule="exact" w:val="340"/>
        </w:trPr>
        <w:tc>
          <w:tcPr>
            <w:tcW w:w="45" w:type="pct"/>
            <w:tcBorders>
              <w:top w:val="nil"/>
              <w:left w:val="nil"/>
              <w:bottom w:val="single" w:sz="4" w:space="0" w:color="auto"/>
              <w:right w:val="nil"/>
            </w:tcBorders>
          </w:tcPr>
          <w:p w14:paraId="0626167D" w14:textId="77777777" w:rsidR="00E04421" w:rsidRPr="002E5C4B" w:rsidRDefault="00E04421" w:rsidP="00987FE1">
            <w:pPr>
              <w:spacing w:before="20" w:after="0"/>
              <w:ind w:left="0" w:firstLine="0"/>
              <w:jc w:val="left"/>
              <w:rPr>
                <w:rFonts w:ascii="Arial Narrow" w:eastAsia="Calibri" w:hAnsi="Arial Narrow" w:cs="Times New Roman"/>
                <w:sz w:val="24"/>
                <w:szCs w:val="16"/>
              </w:rPr>
            </w:pPr>
          </w:p>
        </w:tc>
        <w:tc>
          <w:tcPr>
            <w:tcW w:w="4955" w:type="pct"/>
            <w:gridSpan w:val="20"/>
            <w:tcBorders>
              <w:top w:val="nil"/>
              <w:left w:val="nil"/>
              <w:bottom w:val="single" w:sz="4" w:space="0" w:color="auto"/>
              <w:right w:val="nil"/>
            </w:tcBorders>
          </w:tcPr>
          <w:p w14:paraId="7E396012" w14:textId="77777777" w:rsidR="00E04421" w:rsidRPr="002E5C4B" w:rsidRDefault="00E04421" w:rsidP="00987FE1">
            <w:pPr>
              <w:spacing w:before="20" w:after="0"/>
              <w:ind w:left="0" w:firstLine="0"/>
              <w:jc w:val="left"/>
              <w:rPr>
                <w:rFonts w:ascii="Arial Narrow" w:eastAsia="Calibri" w:hAnsi="Arial Narrow" w:cs="Times New Roman"/>
                <w:sz w:val="24"/>
                <w:szCs w:val="16"/>
              </w:rPr>
            </w:pPr>
            <w:r>
              <w:rPr>
                <w:rFonts w:ascii="Arial Narrow" w:eastAsia="Calibri" w:hAnsi="Arial Narrow" w:cs="Times New Roman"/>
                <w:sz w:val="24"/>
                <w:szCs w:val="16"/>
              </w:rPr>
              <w:t>000</w:t>
            </w:r>
          </w:p>
        </w:tc>
      </w:tr>
      <w:tr w:rsidR="00E04421" w:rsidRPr="002E5C4B" w14:paraId="1EBEF6B0" w14:textId="77777777" w:rsidTr="00987FE1">
        <w:trPr>
          <w:cantSplit/>
          <w:trHeight w:hRule="exact" w:val="227"/>
        </w:trPr>
        <w:tc>
          <w:tcPr>
            <w:tcW w:w="45" w:type="pct"/>
            <w:tcBorders>
              <w:left w:val="nil"/>
              <w:bottom w:val="nil"/>
              <w:right w:val="nil"/>
            </w:tcBorders>
          </w:tcPr>
          <w:p w14:paraId="59A2E6E0"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4955" w:type="pct"/>
            <w:gridSpan w:val="20"/>
            <w:tcBorders>
              <w:left w:val="nil"/>
              <w:bottom w:val="nil"/>
              <w:right w:val="nil"/>
            </w:tcBorders>
          </w:tcPr>
          <w:p w14:paraId="5980014E"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DOKUMENTU / DOCUMENT NAME</w:t>
            </w:r>
          </w:p>
        </w:tc>
      </w:tr>
      <w:tr w:rsidR="00E04421" w:rsidRPr="002E5C4B" w14:paraId="1E25FF2C" w14:textId="77777777" w:rsidTr="00987FE1">
        <w:trPr>
          <w:cantSplit/>
          <w:trHeight w:hRule="exact" w:val="1361"/>
        </w:trPr>
        <w:tc>
          <w:tcPr>
            <w:tcW w:w="45" w:type="pct"/>
            <w:tcBorders>
              <w:top w:val="nil"/>
              <w:left w:val="nil"/>
              <w:right w:val="nil"/>
            </w:tcBorders>
          </w:tcPr>
          <w:p w14:paraId="1F0A8040" w14:textId="77777777" w:rsidR="00E04421" w:rsidRPr="002E5C4B" w:rsidRDefault="00E04421" w:rsidP="00987FE1">
            <w:pPr>
              <w:spacing w:before="20" w:after="0"/>
              <w:ind w:left="0" w:firstLine="0"/>
              <w:jc w:val="left"/>
              <w:rPr>
                <w:rFonts w:ascii="Arial Narrow" w:eastAsia="Calibri" w:hAnsi="Arial Narrow" w:cs="Times New Roman"/>
                <w:sz w:val="38"/>
                <w:szCs w:val="16"/>
              </w:rPr>
            </w:pPr>
          </w:p>
        </w:tc>
        <w:tc>
          <w:tcPr>
            <w:tcW w:w="4955" w:type="pct"/>
            <w:gridSpan w:val="20"/>
            <w:tcBorders>
              <w:top w:val="nil"/>
              <w:left w:val="nil"/>
              <w:right w:val="nil"/>
            </w:tcBorders>
          </w:tcPr>
          <w:p w14:paraId="70E6E792" w14:textId="77777777" w:rsidR="00E04421" w:rsidRPr="002E5C4B" w:rsidRDefault="00E04421" w:rsidP="00987FE1">
            <w:pPr>
              <w:spacing w:before="20" w:after="0"/>
              <w:ind w:left="0" w:firstLine="0"/>
              <w:jc w:val="left"/>
              <w:rPr>
                <w:rFonts w:ascii="Arial Narrow" w:eastAsia="Calibri" w:hAnsi="Arial Narrow" w:cs="Times New Roman"/>
                <w:sz w:val="38"/>
                <w:szCs w:val="16"/>
              </w:rPr>
            </w:pPr>
          </w:p>
          <w:sdt>
            <w:sdtPr>
              <w:rPr>
                <w:rFonts w:ascii="Arial Narrow" w:eastAsia="Calibri" w:hAnsi="Arial Narrow" w:cs="Times New Roman"/>
                <w:sz w:val="38"/>
                <w:szCs w:val="16"/>
              </w:rPr>
              <w:id w:val="153414893"/>
              <w:placeholder>
                <w:docPart w:val="65D933BE551B43CFB81386ACFBC8D2DB"/>
              </w:placeholder>
              <w:text/>
            </w:sdtPr>
            <w:sdtContent>
              <w:p w14:paraId="654EC173" w14:textId="49AA491F" w:rsidR="00E04421" w:rsidRPr="002E5C4B" w:rsidRDefault="00C00314" w:rsidP="00987FE1">
                <w:pPr>
                  <w:spacing w:before="20" w:after="0"/>
                  <w:ind w:left="0" w:firstLine="0"/>
                  <w:jc w:val="left"/>
                  <w:rPr>
                    <w:rFonts w:ascii="Arial Narrow" w:eastAsia="Calibri" w:hAnsi="Arial Narrow" w:cs="Times New Roman"/>
                    <w:sz w:val="38"/>
                    <w:szCs w:val="16"/>
                  </w:rPr>
                </w:pPr>
                <w:r>
                  <w:rPr>
                    <w:rFonts w:ascii="Arial Narrow" w:eastAsia="Calibri" w:hAnsi="Arial Narrow" w:cs="Times New Roman"/>
                    <w:sz w:val="38"/>
                    <w:szCs w:val="16"/>
                  </w:rPr>
                  <w:t>ŠPECIFIKÁCI</w:t>
                </w:r>
                <w:r w:rsidR="009E2BF5">
                  <w:rPr>
                    <w:rFonts w:ascii="Arial Narrow" w:eastAsia="Calibri" w:hAnsi="Arial Narrow" w:cs="Times New Roman"/>
                    <w:sz w:val="38"/>
                    <w:szCs w:val="16"/>
                  </w:rPr>
                  <w:t>E</w:t>
                </w:r>
                <w:r>
                  <w:rPr>
                    <w:rFonts w:ascii="Arial Narrow" w:eastAsia="Calibri" w:hAnsi="Arial Narrow" w:cs="Times New Roman"/>
                    <w:sz w:val="38"/>
                    <w:szCs w:val="16"/>
                  </w:rPr>
                  <w:t xml:space="preserve"> DVZ</w:t>
                </w:r>
              </w:p>
            </w:sdtContent>
          </w:sdt>
          <w:p w14:paraId="19604AE5" w14:textId="77777777" w:rsidR="00E04421" w:rsidRPr="002E5C4B" w:rsidRDefault="00E04421" w:rsidP="00987FE1">
            <w:pPr>
              <w:spacing w:before="20" w:after="0"/>
              <w:ind w:left="0" w:firstLine="0"/>
              <w:jc w:val="left"/>
              <w:rPr>
                <w:rFonts w:ascii="Arial Narrow" w:eastAsia="Calibri" w:hAnsi="Arial Narrow" w:cs="Times New Roman"/>
                <w:sz w:val="38"/>
                <w:szCs w:val="16"/>
              </w:rPr>
            </w:pPr>
          </w:p>
        </w:tc>
      </w:tr>
      <w:tr w:rsidR="00E04421" w:rsidRPr="002E5C4B" w14:paraId="276786F7" w14:textId="77777777" w:rsidTr="00987FE1">
        <w:trPr>
          <w:cantSplit/>
          <w:trHeight w:hRule="exact" w:val="340"/>
        </w:trPr>
        <w:tc>
          <w:tcPr>
            <w:tcW w:w="45" w:type="pct"/>
            <w:tcBorders>
              <w:top w:val="nil"/>
              <w:left w:val="nil"/>
              <w:bottom w:val="nil"/>
              <w:right w:val="nil"/>
            </w:tcBorders>
          </w:tcPr>
          <w:p w14:paraId="32BAF581" w14:textId="77777777" w:rsidR="00E04421" w:rsidRPr="002E5C4B" w:rsidRDefault="00E04421" w:rsidP="00987FE1">
            <w:pPr>
              <w:spacing w:before="20" w:after="0"/>
              <w:ind w:left="0" w:firstLine="0"/>
              <w:jc w:val="left"/>
              <w:rPr>
                <w:rFonts w:ascii="Arial Narrow" w:eastAsia="Calibri" w:hAnsi="Arial Narrow" w:cs="Times New Roman"/>
                <w:sz w:val="16"/>
                <w:szCs w:val="16"/>
              </w:rPr>
            </w:pPr>
          </w:p>
        </w:tc>
        <w:tc>
          <w:tcPr>
            <w:tcW w:w="4383" w:type="pct"/>
            <w:gridSpan w:val="19"/>
            <w:tcBorders>
              <w:top w:val="nil"/>
              <w:left w:val="nil"/>
              <w:bottom w:val="nil"/>
              <w:right w:val="single" w:sz="4" w:space="0" w:color="auto"/>
            </w:tcBorders>
          </w:tcPr>
          <w:p w14:paraId="49692A62" w14:textId="77777777" w:rsidR="00E04421" w:rsidRPr="002E5C4B" w:rsidRDefault="00E04421" w:rsidP="00987FE1">
            <w:pPr>
              <w:spacing w:before="20" w:after="0"/>
              <w:ind w:left="0" w:firstLine="0"/>
              <w:jc w:val="left"/>
              <w:rPr>
                <w:rFonts w:ascii="Arial Narrow" w:eastAsia="Calibri" w:hAnsi="Arial Narrow" w:cs="Times New Roman"/>
                <w:sz w:val="16"/>
                <w:szCs w:val="16"/>
              </w:rPr>
            </w:pPr>
            <w:r w:rsidRPr="002E5C4B">
              <w:rPr>
                <w:rFonts w:ascii="Arial Narrow" w:eastAsia="Calibri" w:hAnsi="Arial Narrow" w:cs="Times New Roman"/>
                <w:sz w:val="16"/>
                <w:szCs w:val="16"/>
              </w:rPr>
              <w:t>NÁZOV SÚBORU / FILE NAME</w:t>
            </w:r>
          </w:p>
        </w:tc>
        <w:tc>
          <w:tcPr>
            <w:tcW w:w="572" w:type="pct"/>
            <w:tcBorders>
              <w:top w:val="nil"/>
              <w:left w:val="single" w:sz="4" w:space="0" w:color="auto"/>
              <w:bottom w:val="nil"/>
              <w:right w:val="nil"/>
            </w:tcBorders>
          </w:tcPr>
          <w:p w14:paraId="628BC73E"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KÓPIA / COPY</w:t>
            </w:r>
          </w:p>
        </w:tc>
      </w:tr>
      <w:tr w:rsidR="00E04421" w:rsidRPr="002E5C4B" w14:paraId="1B818C5A" w14:textId="77777777" w:rsidTr="00987FE1">
        <w:trPr>
          <w:cantSplit/>
          <w:trHeight w:hRule="exact" w:val="624"/>
        </w:trPr>
        <w:tc>
          <w:tcPr>
            <w:tcW w:w="45" w:type="pct"/>
            <w:tcBorders>
              <w:top w:val="nil"/>
              <w:left w:val="nil"/>
              <w:bottom w:val="nil"/>
              <w:right w:val="nil"/>
            </w:tcBorders>
          </w:tcPr>
          <w:p w14:paraId="49B18BB8"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p>
        </w:tc>
        <w:tc>
          <w:tcPr>
            <w:tcW w:w="718" w:type="pct"/>
            <w:tcBorders>
              <w:top w:val="nil"/>
              <w:left w:val="nil"/>
              <w:bottom w:val="nil"/>
              <w:right w:val="nil"/>
            </w:tcBorders>
          </w:tcPr>
          <w:sdt>
            <w:sdtPr>
              <w:rPr>
                <w:rFonts w:ascii="Arial Narrow" w:eastAsia="Calibri" w:hAnsi="Arial Narrow" w:cs="Times New Roman"/>
                <w:sz w:val="38"/>
                <w:szCs w:val="16"/>
              </w:rPr>
              <w:id w:val="-2035332903"/>
              <w:placeholder>
                <w:docPart w:val="ACF151A3A4E54EB8931779A2F7B63A2B"/>
              </w:placeholder>
              <w:text/>
            </w:sdtPr>
            <w:sdtContent>
              <w:p w14:paraId="3B49F174" w14:textId="77777777" w:rsidR="00E04421" w:rsidRPr="002E5C4B" w:rsidRDefault="00E04421" w:rsidP="00987FE1">
                <w:pPr>
                  <w:spacing w:before="20" w:after="0"/>
                  <w:ind w:left="0" w:firstLine="0"/>
                  <w:jc w:val="left"/>
                  <w:rPr>
                    <w:rFonts w:ascii="Arial Narrow" w:eastAsia="Calibri" w:hAnsi="Arial Narrow" w:cs="Times New Roman"/>
                    <w:sz w:val="38"/>
                    <w:szCs w:val="16"/>
                  </w:rPr>
                </w:pPr>
                <w:r w:rsidRPr="002E5C4B">
                  <w:rPr>
                    <w:rFonts w:ascii="Arial Narrow" w:eastAsia="Calibri" w:hAnsi="Arial Narrow" w:cs="Times New Roman"/>
                    <w:sz w:val="38"/>
                    <w:szCs w:val="16"/>
                  </w:rPr>
                  <w:t>2110109</w:t>
                </w:r>
              </w:p>
            </w:sdtContent>
          </w:sdt>
        </w:tc>
        <w:tc>
          <w:tcPr>
            <w:tcW w:w="568" w:type="pct"/>
            <w:tcBorders>
              <w:top w:val="nil"/>
              <w:left w:val="nil"/>
              <w:bottom w:val="nil"/>
              <w:right w:val="nil"/>
            </w:tcBorders>
          </w:tcPr>
          <w:sdt>
            <w:sdtPr>
              <w:rPr>
                <w:rFonts w:ascii="Arial Narrow" w:eastAsia="Calibri" w:hAnsi="Arial Narrow" w:cs="Times New Roman"/>
                <w:sz w:val="38"/>
                <w:szCs w:val="16"/>
              </w:rPr>
              <w:id w:val="1356843387"/>
              <w:placeholder>
                <w:docPart w:val="ACF151A3A4E54EB8931779A2F7B63A2B"/>
              </w:placeholder>
              <w:text/>
            </w:sdtPr>
            <w:sdtContent>
              <w:p w14:paraId="1EC0C04A"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r w:rsidRPr="002E5C4B">
                  <w:rPr>
                    <w:rFonts w:ascii="Arial Narrow" w:eastAsia="Calibri" w:hAnsi="Arial Narrow" w:cs="Times New Roman"/>
                    <w:sz w:val="38"/>
                    <w:szCs w:val="16"/>
                  </w:rPr>
                  <w:t>DSP</w:t>
                </w:r>
              </w:p>
            </w:sdtContent>
          </w:sdt>
        </w:tc>
        <w:tc>
          <w:tcPr>
            <w:tcW w:w="586" w:type="pct"/>
            <w:gridSpan w:val="3"/>
            <w:tcBorders>
              <w:top w:val="nil"/>
              <w:left w:val="nil"/>
              <w:bottom w:val="nil"/>
              <w:right w:val="nil"/>
            </w:tcBorders>
          </w:tcPr>
          <w:p w14:paraId="639DA5DB"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p>
        </w:tc>
        <w:tc>
          <w:tcPr>
            <w:tcW w:w="188" w:type="pct"/>
            <w:tcBorders>
              <w:top w:val="nil"/>
              <w:left w:val="nil"/>
              <w:bottom w:val="nil"/>
              <w:right w:val="nil"/>
            </w:tcBorders>
          </w:tcPr>
          <w:sdt>
            <w:sdtPr>
              <w:rPr>
                <w:rFonts w:ascii="Arial Narrow" w:eastAsia="Calibri" w:hAnsi="Arial Narrow" w:cs="Times New Roman"/>
                <w:sz w:val="38"/>
                <w:szCs w:val="16"/>
              </w:rPr>
              <w:id w:val="-651377455"/>
              <w:placeholder>
                <w:docPart w:val="ACF151A3A4E54EB8931779A2F7B63A2B"/>
              </w:placeholder>
              <w:text/>
            </w:sdtPr>
            <w:sdtContent>
              <w:p w14:paraId="31F0ADA2"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r w:rsidRPr="002E5C4B">
                  <w:rPr>
                    <w:rFonts w:ascii="Arial Narrow" w:eastAsia="Calibri" w:hAnsi="Arial Narrow" w:cs="Times New Roman"/>
                    <w:sz w:val="38"/>
                    <w:szCs w:val="16"/>
                  </w:rPr>
                  <w:t>E</w:t>
                </w:r>
              </w:p>
            </w:sdtContent>
          </w:sdt>
        </w:tc>
        <w:tc>
          <w:tcPr>
            <w:tcW w:w="524" w:type="pct"/>
            <w:gridSpan w:val="4"/>
            <w:tcBorders>
              <w:top w:val="nil"/>
              <w:left w:val="nil"/>
              <w:bottom w:val="nil"/>
              <w:right w:val="nil"/>
            </w:tcBorders>
          </w:tcPr>
          <w:p w14:paraId="7941E8FA"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SO920</w:t>
            </w:r>
          </w:p>
        </w:tc>
        <w:tc>
          <w:tcPr>
            <w:tcW w:w="435" w:type="pct"/>
            <w:gridSpan w:val="2"/>
            <w:tcBorders>
              <w:top w:val="nil"/>
              <w:left w:val="nil"/>
              <w:bottom w:val="nil"/>
              <w:right w:val="nil"/>
            </w:tcBorders>
          </w:tcPr>
          <w:p w14:paraId="7093C9CF"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r>
              <w:rPr>
                <w:rFonts w:ascii="Arial Narrow" w:eastAsia="Calibri" w:hAnsi="Arial Narrow" w:cs="Times New Roman"/>
                <w:sz w:val="38"/>
                <w:szCs w:val="16"/>
              </w:rPr>
              <w:t>0</w:t>
            </w:r>
            <w:r w:rsidRPr="002E5C4B">
              <w:rPr>
                <w:rFonts w:ascii="Arial Narrow" w:eastAsia="Calibri" w:hAnsi="Arial Narrow" w:cs="Times New Roman"/>
                <w:sz w:val="38"/>
                <w:szCs w:val="16"/>
              </w:rPr>
              <w:t>00</w:t>
            </w:r>
          </w:p>
          <w:p w14:paraId="70B2084D"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p>
        </w:tc>
        <w:tc>
          <w:tcPr>
            <w:tcW w:w="426" w:type="pct"/>
            <w:tcBorders>
              <w:top w:val="nil"/>
              <w:left w:val="nil"/>
              <w:bottom w:val="nil"/>
              <w:right w:val="nil"/>
            </w:tcBorders>
          </w:tcPr>
          <w:p w14:paraId="78F566C8"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p>
          <w:p w14:paraId="79750DC0"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p>
        </w:tc>
        <w:tc>
          <w:tcPr>
            <w:tcW w:w="592" w:type="pct"/>
            <w:gridSpan w:val="3"/>
            <w:tcBorders>
              <w:top w:val="nil"/>
              <w:left w:val="nil"/>
              <w:bottom w:val="nil"/>
              <w:right w:val="nil"/>
            </w:tcBorders>
          </w:tcPr>
          <w:p w14:paraId="1A9D6BC6"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r w:rsidRPr="002E5C4B">
              <w:rPr>
                <w:rFonts w:ascii="Arial Narrow" w:eastAsia="Calibri" w:hAnsi="Arial Narrow" w:cs="Times New Roman"/>
                <w:sz w:val="38"/>
                <w:szCs w:val="16"/>
              </w:rPr>
              <w:t>1001</w:t>
            </w:r>
          </w:p>
        </w:tc>
        <w:tc>
          <w:tcPr>
            <w:tcW w:w="346" w:type="pct"/>
            <w:gridSpan w:val="3"/>
            <w:tcBorders>
              <w:top w:val="nil"/>
              <w:left w:val="nil"/>
              <w:bottom w:val="nil"/>
              <w:right w:val="single" w:sz="4" w:space="0" w:color="auto"/>
            </w:tcBorders>
          </w:tcPr>
          <w:sdt>
            <w:sdtPr>
              <w:rPr>
                <w:rFonts w:ascii="Arial Narrow" w:eastAsia="Calibri" w:hAnsi="Arial Narrow" w:cs="Times New Roman"/>
                <w:sz w:val="38"/>
                <w:szCs w:val="16"/>
              </w:rPr>
              <w:id w:val="1385141531"/>
              <w:placeholder>
                <w:docPart w:val="ACF151A3A4E54EB8931779A2F7B63A2B"/>
              </w:placeholder>
              <w:text/>
            </w:sdtPr>
            <w:sdtContent>
              <w:p w14:paraId="243C497F" w14:textId="77777777" w:rsidR="00E04421" w:rsidRPr="002E5C4B" w:rsidRDefault="00E04421" w:rsidP="00987FE1">
                <w:pPr>
                  <w:spacing w:before="20" w:after="0"/>
                  <w:ind w:left="0" w:firstLine="0"/>
                  <w:jc w:val="center"/>
                  <w:rPr>
                    <w:rFonts w:ascii="Arial Narrow" w:eastAsia="Calibri" w:hAnsi="Arial Narrow" w:cs="Times New Roman"/>
                    <w:sz w:val="38"/>
                    <w:szCs w:val="16"/>
                  </w:rPr>
                </w:pPr>
                <w:r w:rsidRPr="002E5C4B">
                  <w:rPr>
                    <w:rFonts w:ascii="Arial Narrow" w:eastAsia="Calibri" w:hAnsi="Arial Narrow" w:cs="Times New Roman"/>
                    <w:sz w:val="38"/>
                    <w:szCs w:val="16"/>
                  </w:rPr>
                  <w:t>00</w:t>
                </w:r>
              </w:p>
            </w:sdtContent>
          </w:sdt>
        </w:tc>
        <w:tc>
          <w:tcPr>
            <w:tcW w:w="572" w:type="pct"/>
            <w:vMerge w:val="restart"/>
            <w:tcBorders>
              <w:top w:val="nil"/>
              <w:left w:val="single" w:sz="4" w:space="0" w:color="auto"/>
              <w:bottom w:val="single" w:sz="4" w:space="0" w:color="auto"/>
              <w:right w:val="nil"/>
            </w:tcBorders>
          </w:tcPr>
          <w:p w14:paraId="37DC5A50" w14:textId="77777777" w:rsidR="00E04421" w:rsidRPr="002E5C4B" w:rsidRDefault="00E04421" w:rsidP="00987FE1">
            <w:pPr>
              <w:spacing w:after="0"/>
              <w:ind w:left="0" w:firstLine="0"/>
              <w:jc w:val="center"/>
              <w:rPr>
                <w:rFonts w:ascii="Arial Narrow" w:eastAsia="Calibri" w:hAnsi="Arial Narrow" w:cs="Times New Roman"/>
                <w:sz w:val="16"/>
                <w:szCs w:val="16"/>
              </w:rPr>
            </w:pPr>
          </w:p>
        </w:tc>
      </w:tr>
      <w:tr w:rsidR="00E04421" w:rsidRPr="002E5C4B" w14:paraId="3DD73A22" w14:textId="77777777" w:rsidTr="00987FE1">
        <w:trPr>
          <w:cantSplit/>
          <w:trHeight w:hRule="exact" w:val="454"/>
        </w:trPr>
        <w:tc>
          <w:tcPr>
            <w:tcW w:w="45" w:type="pct"/>
            <w:tcBorders>
              <w:top w:val="nil"/>
              <w:left w:val="nil"/>
              <w:bottom w:val="single" w:sz="4" w:space="0" w:color="auto"/>
              <w:right w:val="nil"/>
            </w:tcBorders>
          </w:tcPr>
          <w:p w14:paraId="53F211A4"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p>
        </w:tc>
        <w:tc>
          <w:tcPr>
            <w:tcW w:w="718" w:type="pct"/>
            <w:tcBorders>
              <w:top w:val="nil"/>
              <w:left w:val="nil"/>
              <w:bottom w:val="single" w:sz="4" w:space="0" w:color="auto"/>
              <w:right w:val="nil"/>
            </w:tcBorders>
          </w:tcPr>
          <w:p w14:paraId="089B9C38"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 xml:space="preserve">ČÍSLO PROJEKTU </w:t>
            </w:r>
          </w:p>
          <w:p w14:paraId="54C4C970"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PROJEKT NUMBER</w:t>
            </w:r>
          </w:p>
        </w:tc>
        <w:tc>
          <w:tcPr>
            <w:tcW w:w="568" w:type="pct"/>
            <w:tcBorders>
              <w:top w:val="nil"/>
              <w:left w:val="nil"/>
              <w:bottom w:val="single" w:sz="4" w:space="0" w:color="auto"/>
              <w:right w:val="nil"/>
            </w:tcBorders>
          </w:tcPr>
          <w:p w14:paraId="1C70B744"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 xml:space="preserve">STUPEŇ PD </w:t>
            </w:r>
          </w:p>
          <w:p w14:paraId="2B335C8F"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PROJECT STAGE</w:t>
            </w:r>
          </w:p>
        </w:tc>
        <w:tc>
          <w:tcPr>
            <w:tcW w:w="586" w:type="pct"/>
            <w:gridSpan w:val="3"/>
            <w:tcBorders>
              <w:top w:val="nil"/>
              <w:left w:val="nil"/>
              <w:bottom w:val="single" w:sz="4" w:space="0" w:color="auto"/>
              <w:right w:val="nil"/>
            </w:tcBorders>
          </w:tcPr>
          <w:p w14:paraId="6C729DE8"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OBCHODNÝ SÚBOR BUSINESS PART</w:t>
            </w:r>
          </w:p>
        </w:tc>
        <w:tc>
          <w:tcPr>
            <w:tcW w:w="188" w:type="pct"/>
            <w:tcBorders>
              <w:top w:val="nil"/>
              <w:left w:val="nil"/>
              <w:bottom w:val="single" w:sz="4" w:space="0" w:color="auto"/>
              <w:right w:val="nil"/>
            </w:tcBorders>
          </w:tcPr>
          <w:p w14:paraId="0420C3D2"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ČASŤ PART</w:t>
            </w:r>
          </w:p>
        </w:tc>
        <w:tc>
          <w:tcPr>
            <w:tcW w:w="524" w:type="pct"/>
            <w:gridSpan w:val="4"/>
            <w:tcBorders>
              <w:top w:val="nil"/>
              <w:left w:val="nil"/>
              <w:bottom w:val="single" w:sz="4" w:space="0" w:color="auto"/>
              <w:right w:val="nil"/>
            </w:tcBorders>
          </w:tcPr>
          <w:p w14:paraId="7805108C"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SO/IO</w:t>
            </w:r>
          </w:p>
          <w:p w14:paraId="7558D313"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OBJECT NAME</w:t>
            </w:r>
          </w:p>
        </w:tc>
        <w:tc>
          <w:tcPr>
            <w:tcW w:w="435" w:type="pct"/>
            <w:gridSpan w:val="2"/>
            <w:tcBorders>
              <w:top w:val="nil"/>
              <w:left w:val="nil"/>
              <w:bottom w:val="single" w:sz="4" w:space="0" w:color="auto"/>
              <w:right w:val="nil"/>
            </w:tcBorders>
          </w:tcPr>
          <w:p w14:paraId="6BA688CB" w14:textId="77777777" w:rsidR="00E04421" w:rsidRPr="002E5C4B" w:rsidRDefault="00E04421" w:rsidP="00987FE1">
            <w:pPr>
              <w:spacing w:before="20" w:after="0"/>
              <w:ind w:left="0" w:firstLine="0"/>
              <w:jc w:val="center"/>
              <w:rPr>
                <w:rFonts w:ascii="Arial Narrow" w:eastAsia="Calibri" w:hAnsi="Arial Narrow" w:cs="Times New Roman"/>
                <w:sz w:val="13"/>
                <w:szCs w:val="13"/>
              </w:rPr>
            </w:pPr>
            <w:r w:rsidRPr="002E5C4B">
              <w:rPr>
                <w:rFonts w:ascii="Arial Narrow" w:eastAsia="Calibri" w:hAnsi="Arial Narrow" w:cs="Times New Roman"/>
                <w:sz w:val="13"/>
                <w:szCs w:val="13"/>
              </w:rPr>
              <w:t>PROFESNÝ DIEL  PROF. PART</w:t>
            </w:r>
          </w:p>
        </w:tc>
        <w:tc>
          <w:tcPr>
            <w:tcW w:w="426" w:type="pct"/>
            <w:tcBorders>
              <w:top w:val="nil"/>
              <w:left w:val="nil"/>
              <w:bottom w:val="single" w:sz="4" w:space="0" w:color="auto"/>
              <w:right w:val="nil"/>
            </w:tcBorders>
          </w:tcPr>
          <w:p w14:paraId="6EDACE8D"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DILATÁCIA</w:t>
            </w:r>
          </w:p>
          <w:p w14:paraId="5B32EC56"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DILATATION</w:t>
            </w:r>
          </w:p>
        </w:tc>
        <w:tc>
          <w:tcPr>
            <w:tcW w:w="592" w:type="pct"/>
            <w:gridSpan w:val="3"/>
            <w:tcBorders>
              <w:top w:val="nil"/>
              <w:left w:val="nil"/>
              <w:bottom w:val="single" w:sz="4" w:space="0" w:color="auto"/>
              <w:right w:val="nil"/>
            </w:tcBorders>
          </w:tcPr>
          <w:p w14:paraId="4BA1757C"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ČÍSLO DOKUMENTU</w:t>
            </w:r>
          </w:p>
          <w:p w14:paraId="0C24F283"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DOCUMENT NUMBER</w:t>
            </w:r>
          </w:p>
        </w:tc>
        <w:tc>
          <w:tcPr>
            <w:tcW w:w="346" w:type="pct"/>
            <w:gridSpan w:val="3"/>
            <w:tcBorders>
              <w:top w:val="nil"/>
              <w:left w:val="nil"/>
              <w:bottom w:val="single" w:sz="4" w:space="0" w:color="auto"/>
              <w:right w:val="single" w:sz="4" w:space="0" w:color="auto"/>
            </w:tcBorders>
          </w:tcPr>
          <w:p w14:paraId="0078449D" w14:textId="77777777" w:rsidR="00E04421" w:rsidRPr="002E5C4B" w:rsidRDefault="00E04421" w:rsidP="00987FE1">
            <w:pPr>
              <w:spacing w:before="20" w:after="0"/>
              <w:ind w:left="0" w:firstLine="0"/>
              <w:jc w:val="center"/>
              <w:rPr>
                <w:rFonts w:ascii="Arial Narrow" w:eastAsia="Calibri" w:hAnsi="Arial Narrow" w:cs="Times New Roman"/>
                <w:sz w:val="14"/>
                <w:szCs w:val="16"/>
              </w:rPr>
            </w:pPr>
            <w:r w:rsidRPr="002E5C4B">
              <w:rPr>
                <w:rFonts w:ascii="Arial Narrow" w:eastAsia="Calibri" w:hAnsi="Arial Narrow" w:cs="Times New Roman"/>
                <w:sz w:val="14"/>
                <w:szCs w:val="16"/>
              </w:rPr>
              <w:t>REVÍZIA  REVIZION</w:t>
            </w:r>
          </w:p>
        </w:tc>
        <w:tc>
          <w:tcPr>
            <w:tcW w:w="572" w:type="pct"/>
            <w:vMerge/>
            <w:tcBorders>
              <w:top w:val="single" w:sz="4" w:space="0" w:color="auto"/>
              <w:left w:val="single" w:sz="4" w:space="0" w:color="auto"/>
              <w:bottom w:val="single" w:sz="4" w:space="0" w:color="auto"/>
              <w:right w:val="nil"/>
            </w:tcBorders>
          </w:tcPr>
          <w:p w14:paraId="20ECF748" w14:textId="77777777" w:rsidR="00E04421" w:rsidRPr="002E5C4B" w:rsidRDefault="00E04421" w:rsidP="00987FE1">
            <w:pPr>
              <w:spacing w:after="0"/>
              <w:ind w:left="0" w:firstLine="0"/>
              <w:jc w:val="center"/>
              <w:rPr>
                <w:rFonts w:ascii="Arial Narrow" w:eastAsia="Calibri" w:hAnsi="Arial Narrow" w:cs="Times New Roman"/>
                <w:sz w:val="16"/>
                <w:szCs w:val="16"/>
              </w:rPr>
            </w:pPr>
          </w:p>
        </w:tc>
      </w:tr>
    </w:tbl>
    <w:p w14:paraId="04DDF971" w14:textId="193CC7A2" w:rsidR="00E04421" w:rsidRPr="00972622" w:rsidRDefault="00E04421" w:rsidP="00E04421">
      <w:pPr>
        <w:sectPr w:rsidR="00E04421" w:rsidRPr="00972622" w:rsidSect="00E04421">
          <w:headerReference w:type="default" r:id="rId15"/>
          <w:footerReference w:type="default" r:id="rId16"/>
          <w:pgSz w:w="11906" w:h="16838" w:code="9"/>
          <w:pgMar w:top="845" w:right="720" w:bottom="851" w:left="993" w:header="709" w:footer="709" w:gutter="0"/>
          <w:pgNumType w:start="0"/>
          <w:cols w:space="708"/>
          <w:titlePg/>
          <w:docGrid w:linePitch="360"/>
        </w:sectPr>
      </w:pPr>
    </w:p>
    <w:p w14:paraId="4065623E" w14:textId="124FB651" w:rsidR="004A13A0" w:rsidRPr="003F25BB" w:rsidRDefault="004A13A0" w:rsidP="004A13A0">
      <w:pPr>
        <w:pStyle w:val="nadpis1"/>
        <w:rPr>
          <w:rFonts w:ascii="Arial" w:hAnsi="Arial" w:cs="Arial"/>
          <w:sz w:val="22"/>
          <w:szCs w:val="22"/>
        </w:rPr>
      </w:pPr>
      <w:r w:rsidRPr="003F25BB">
        <w:rPr>
          <w:rFonts w:ascii="Arial" w:hAnsi="Arial" w:cs="Arial"/>
          <w:sz w:val="22"/>
          <w:szCs w:val="22"/>
        </w:rPr>
        <w:lastRenderedPageBreak/>
        <w:t xml:space="preserve">IDENTIFIKAČNÉ ÚDAJE </w:t>
      </w:r>
    </w:p>
    <w:p w14:paraId="4FCEFDC2" w14:textId="77777777" w:rsidR="00972622" w:rsidRPr="003F25BB" w:rsidRDefault="00972622" w:rsidP="00972622">
      <w:pPr>
        <w:spacing w:before="40" w:after="40"/>
        <w:ind w:left="0" w:firstLine="0"/>
        <w:contextualSpacing/>
        <w:rPr>
          <w:rFonts w:ascii="Arial" w:eastAsia="Times New Roman" w:hAnsi="Arial" w:cs="Arial"/>
          <w:b/>
          <w:lang w:eastAsia="ar-SA"/>
        </w:rPr>
      </w:pPr>
    </w:p>
    <w:p w14:paraId="52E9E354" w14:textId="77777777" w:rsidR="00972622" w:rsidRPr="003F25BB" w:rsidRDefault="00972622" w:rsidP="00972622">
      <w:pPr>
        <w:spacing w:after="160"/>
        <w:ind w:left="2410" w:hanging="2410"/>
        <w:rPr>
          <w:rFonts w:ascii="Arial" w:eastAsia="Times New Roman" w:hAnsi="Arial" w:cs="Arial"/>
          <w:lang w:eastAsia="ar-SA"/>
        </w:rPr>
      </w:pPr>
      <w:r w:rsidRPr="003F25BB">
        <w:rPr>
          <w:rFonts w:ascii="Arial" w:eastAsia="Times New Roman" w:hAnsi="Arial" w:cs="Arial"/>
          <w:lang w:eastAsia="ar-SA"/>
        </w:rPr>
        <w:t>Názov:</w:t>
      </w:r>
      <w:r w:rsidRPr="003F25BB">
        <w:rPr>
          <w:rFonts w:ascii="Arial" w:eastAsia="Times New Roman" w:hAnsi="Arial" w:cs="Arial"/>
          <w:lang w:eastAsia="ar-SA"/>
        </w:rPr>
        <w:tab/>
      </w:r>
      <w:r w:rsidRPr="003F25BB">
        <w:rPr>
          <w:rFonts w:ascii="Arial" w:eastAsia="Times New Roman" w:hAnsi="Arial" w:cs="Arial"/>
          <w:lang w:eastAsia="ar-SA"/>
        </w:rPr>
        <w:tab/>
        <w:t>BYTOVÝ DOM TERCHOVSKÁ A DOTKNUTÉ ÚZEMIE</w:t>
      </w:r>
    </w:p>
    <w:p w14:paraId="71C2F4EA" w14:textId="77777777" w:rsidR="00972622" w:rsidRPr="003F25BB" w:rsidRDefault="00972622" w:rsidP="00972622">
      <w:pPr>
        <w:autoSpaceDE w:val="0"/>
        <w:autoSpaceDN w:val="0"/>
        <w:adjustRightInd w:val="0"/>
        <w:spacing w:after="0"/>
        <w:ind w:left="2410" w:hanging="2410"/>
        <w:rPr>
          <w:rFonts w:ascii="Arial" w:eastAsia="Times New Roman" w:hAnsi="Arial" w:cs="Arial"/>
          <w:lang w:eastAsia="ar-SA"/>
        </w:rPr>
      </w:pPr>
    </w:p>
    <w:p w14:paraId="5F3AA852" w14:textId="77777777" w:rsidR="00972622" w:rsidRPr="003F25BB" w:rsidRDefault="00972622" w:rsidP="00972622">
      <w:pPr>
        <w:shd w:val="clear" w:color="auto" w:fill="FFFFFF"/>
        <w:spacing w:after="0"/>
        <w:ind w:left="2410" w:hanging="2410"/>
        <w:rPr>
          <w:rFonts w:ascii="Arial" w:eastAsia="Times New Roman" w:hAnsi="Arial" w:cs="Arial"/>
          <w:lang w:eastAsia="ar-SA"/>
        </w:rPr>
      </w:pPr>
      <w:r w:rsidRPr="003F25BB">
        <w:rPr>
          <w:rFonts w:ascii="Arial" w:eastAsia="Times New Roman" w:hAnsi="Arial" w:cs="Arial"/>
          <w:lang w:eastAsia="ar-SA"/>
        </w:rPr>
        <w:t>Miesto stavby:</w:t>
      </w:r>
      <w:r w:rsidRPr="003F25BB">
        <w:rPr>
          <w:rFonts w:ascii="Arial" w:eastAsia="Times New Roman" w:hAnsi="Arial" w:cs="Arial"/>
          <w:lang w:eastAsia="ar-SA"/>
        </w:rPr>
        <w:tab/>
      </w:r>
      <w:r w:rsidRPr="003F25BB">
        <w:rPr>
          <w:rFonts w:ascii="Arial" w:eastAsia="Times New Roman" w:hAnsi="Arial" w:cs="Arial"/>
          <w:lang w:eastAsia="ar-SA"/>
        </w:rPr>
        <w:tab/>
        <w:t>Bratislava - Terchovská</w:t>
      </w:r>
    </w:p>
    <w:p w14:paraId="6858409B" w14:textId="77777777" w:rsidR="00972622" w:rsidRPr="003F25BB" w:rsidRDefault="00972622" w:rsidP="00972622">
      <w:pPr>
        <w:shd w:val="clear" w:color="auto" w:fill="FFFFFF"/>
        <w:spacing w:after="0"/>
        <w:ind w:left="2410" w:hanging="2410"/>
        <w:rPr>
          <w:rFonts w:ascii="Arial" w:eastAsia="Times New Roman" w:hAnsi="Arial" w:cs="Arial"/>
          <w:lang w:eastAsia="ar-SA"/>
        </w:rPr>
      </w:pPr>
    </w:p>
    <w:p w14:paraId="1CB36CF4" w14:textId="7329683F" w:rsidR="00972622" w:rsidRPr="003F25BB" w:rsidRDefault="00972622" w:rsidP="00972622">
      <w:pPr>
        <w:spacing w:after="160"/>
        <w:ind w:left="2410" w:hanging="2410"/>
        <w:rPr>
          <w:rFonts w:ascii="Arial" w:eastAsia="Times New Roman" w:hAnsi="Arial" w:cs="Arial"/>
          <w:lang w:eastAsia="ar-SA"/>
        </w:rPr>
      </w:pPr>
      <w:r w:rsidRPr="003F25BB">
        <w:rPr>
          <w:rFonts w:ascii="Arial" w:eastAsia="Times New Roman" w:hAnsi="Arial" w:cs="Arial"/>
          <w:lang w:eastAsia="ar-SA"/>
        </w:rPr>
        <w:t>Stavebné objekty:</w:t>
      </w:r>
      <w:r w:rsidRPr="003F25BB">
        <w:rPr>
          <w:rFonts w:ascii="Arial" w:eastAsia="Times New Roman" w:hAnsi="Arial" w:cs="Arial"/>
          <w:lang w:eastAsia="ar-SA"/>
        </w:rPr>
        <w:tab/>
      </w:r>
      <w:r w:rsidRPr="003F25BB">
        <w:rPr>
          <w:rFonts w:ascii="Arial" w:eastAsia="Times New Roman" w:hAnsi="Arial" w:cs="Arial"/>
          <w:lang w:eastAsia="ar-SA"/>
        </w:rPr>
        <w:tab/>
        <w:t>SO92</w:t>
      </w:r>
      <w:r w:rsidR="00D40266" w:rsidRPr="003F25BB">
        <w:rPr>
          <w:rFonts w:ascii="Arial" w:eastAsia="Times New Roman" w:hAnsi="Arial" w:cs="Arial"/>
          <w:lang w:eastAsia="ar-SA"/>
        </w:rPr>
        <w:t>0</w:t>
      </w:r>
      <w:r w:rsidRPr="003F25BB">
        <w:rPr>
          <w:rFonts w:ascii="Arial" w:eastAsia="Times New Roman" w:hAnsi="Arial" w:cs="Arial"/>
          <w:lang w:eastAsia="ar-SA"/>
        </w:rPr>
        <w:t xml:space="preserve"> – SADOVÉ ÚPRAVY DOTKNUTÉ ÚZEMIE</w:t>
      </w:r>
    </w:p>
    <w:p w14:paraId="66694375" w14:textId="77777777" w:rsidR="00972622" w:rsidRPr="003F25BB" w:rsidRDefault="00972622" w:rsidP="00972622">
      <w:pPr>
        <w:spacing w:after="160"/>
        <w:ind w:left="0" w:firstLine="0"/>
        <w:rPr>
          <w:rFonts w:ascii="Arial" w:eastAsia="Times New Roman" w:hAnsi="Arial" w:cs="Arial"/>
          <w:lang w:eastAsia="ar-SA"/>
        </w:rPr>
      </w:pPr>
    </w:p>
    <w:p w14:paraId="6F4DC2DB" w14:textId="306ED35E" w:rsidR="00972622" w:rsidRPr="003F25BB" w:rsidRDefault="00D40266" w:rsidP="00972622">
      <w:pPr>
        <w:autoSpaceDE w:val="0"/>
        <w:autoSpaceDN w:val="0"/>
        <w:adjustRightInd w:val="0"/>
        <w:spacing w:after="0"/>
        <w:ind w:left="2410" w:hanging="2410"/>
        <w:rPr>
          <w:rFonts w:ascii="Arial" w:eastAsia="Times New Roman" w:hAnsi="Arial" w:cs="Arial"/>
          <w:lang w:eastAsia="ar-SA"/>
        </w:rPr>
      </w:pPr>
      <w:bookmarkStart w:id="0" w:name="_Hlk150518630"/>
      <w:r w:rsidRPr="003F25BB">
        <w:rPr>
          <w:rFonts w:ascii="Arial" w:eastAsia="Times New Roman" w:hAnsi="Arial" w:cs="Arial"/>
          <w:lang w:eastAsia="ar-SA"/>
        </w:rPr>
        <w:t>Stavebník</w:t>
      </w:r>
      <w:r w:rsidR="00972622" w:rsidRPr="003F25BB">
        <w:rPr>
          <w:rFonts w:ascii="Arial" w:eastAsia="Times New Roman" w:hAnsi="Arial" w:cs="Arial"/>
          <w:lang w:eastAsia="ar-SA"/>
        </w:rPr>
        <w:t xml:space="preserve">: </w:t>
      </w:r>
      <w:r w:rsidR="00972622" w:rsidRPr="003F25BB">
        <w:rPr>
          <w:rFonts w:ascii="Arial" w:eastAsia="Times New Roman" w:hAnsi="Arial" w:cs="Arial"/>
          <w:lang w:eastAsia="ar-SA"/>
        </w:rPr>
        <w:tab/>
      </w:r>
      <w:r w:rsidR="00972622" w:rsidRPr="003F25BB">
        <w:rPr>
          <w:rFonts w:ascii="Arial" w:eastAsia="Times New Roman" w:hAnsi="Arial" w:cs="Arial"/>
          <w:lang w:eastAsia="ar-SA"/>
        </w:rPr>
        <w:tab/>
        <w:t>Hlavné mesto SR Bratislava, Primaciálne námestie 429/1, 814 99 Bratislava</w:t>
      </w:r>
    </w:p>
    <w:p w14:paraId="2A2C36FE" w14:textId="77777777" w:rsidR="00D40266" w:rsidRPr="003F25BB" w:rsidRDefault="00D40266" w:rsidP="00972622">
      <w:pPr>
        <w:autoSpaceDE w:val="0"/>
        <w:autoSpaceDN w:val="0"/>
        <w:adjustRightInd w:val="0"/>
        <w:spacing w:after="0"/>
        <w:ind w:left="2410" w:hanging="2410"/>
        <w:rPr>
          <w:rFonts w:ascii="Arial" w:eastAsia="Times New Roman" w:hAnsi="Arial" w:cs="Arial"/>
          <w:lang w:eastAsia="ar-SA"/>
        </w:rPr>
      </w:pPr>
      <w:r w:rsidRPr="003F25BB">
        <w:rPr>
          <w:rFonts w:ascii="Arial" w:eastAsia="Times New Roman" w:hAnsi="Arial" w:cs="Arial"/>
          <w:lang w:eastAsia="ar-SA"/>
        </w:rPr>
        <w:tab/>
      </w:r>
      <w:r w:rsidRPr="003F25BB">
        <w:rPr>
          <w:rFonts w:ascii="Arial" w:eastAsia="Times New Roman" w:hAnsi="Arial" w:cs="Arial"/>
          <w:lang w:eastAsia="ar-SA"/>
        </w:rPr>
        <w:tab/>
      </w:r>
    </w:p>
    <w:p w14:paraId="76C15582" w14:textId="71FA4B6B" w:rsidR="00D40266" w:rsidRPr="003F25BB" w:rsidRDefault="00D40266" w:rsidP="00D40266">
      <w:pPr>
        <w:autoSpaceDE w:val="0"/>
        <w:autoSpaceDN w:val="0"/>
        <w:adjustRightInd w:val="0"/>
        <w:spacing w:after="0"/>
        <w:ind w:left="2410" w:firstLine="422"/>
        <w:rPr>
          <w:rFonts w:ascii="Arial" w:eastAsia="Times New Roman" w:hAnsi="Arial" w:cs="Arial"/>
          <w:lang w:eastAsia="ar-SA"/>
        </w:rPr>
      </w:pPr>
      <w:r w:rsidRPr="003F25BB">
        <w:rPr>
          <w:rFonts w:ascii="Arial" w:eastAsia="Times New Roman" w:hAnsi="Arial" w:cs="Arial"/>
          <w:lang w:eastAsia="ar-SA"/>
        </w:rPr>
        <w:t xml:space="preserve">Osoby oprávnené konať: </w:t>
      </w:r>
    </w:p>
    <w:p w14:paraId="3982569C" w14:textId="5354C974" w:rsidR="00D40266" w:rsidRPr="003F25BB" w:rsidRDefault="00D40266" w:rsidP="00D40266">
      <w:pPr>
        <w:autoSpaceDE w:val="0"/>
        <w:autoSpaceDN w:val="0"/>
        <w:adjustRightInd w:val="0"/>
        <w:spacing w:after="0"/>
        <w:ind w:left="2410" w:firstLine="422"/>
        <w:rPr>
          <w:rFonts w:ascii="Arial" w:hAnsi="Arial" w:cs="Arial"/>
          <w:color w:val="202124"/>
          <w:spacing w:val="2"/>
          <w:shd w:val="clear" w:color="auto" w:fill="FFFFFF"/>
        </w:rPr>
      </w:pPr>
      <w:r w:rsidRPr="003F25BB">
        <w:rPr>
          <w:rFonts w:ascii="Arial" w:hAnsi="Arial" w:cs="Arial"/>
          <w:color w:val="202124"/>
          <w:spacing w:val="2"/>
          <w:shd w:val="clear" w:color="auto" w:fill="FFFFFF"/>
        </w:rPr>
        <w:t>Ing. arch Michal Pulman, Ing. arch. Kristína Fančovič</w:t>
      </w:r>
    </w:p>
    <w:p w14:paraId="59E4BBD7" w14:textId="77777777" w:rsidR="00D40266" w:rsidRPr="003F25BB" w:rsidRDefault="00D40266" w:rsidP="00D40266">
      <w:pPr>
        <w:autoSpaceDE w:val="0"/>
        <w:autoSpaceDN w:val="0"/>
        <w:adjustRightInd w:val="0"/>
        <w:spacing w:after="0"/>
        <w:ind w:left="2410" w:firstLine="422"/>
        <w:rPr>
          <w:rFonts w:ascii="Arial" w:hAnsi="Arial" w:cs="Arial"/>
          <w:color w:val="202124"/>
          <w:spacing w:val="2"/>
          <w:shd w:val="clear" w:color="auto" w:fill="FFFFFF"/>
        </w:rPr>
      </w:pPr>
    </w:p>
    <w:p w14:paraId="1248BB98" w14:textId="01D0DD7F" w:rsidR="00D40266" w:rsidRPr="003F25BB" w:rsidRDefault="00D40266" w:rsidP="00D40266">
      <w:pPr>
        <w:autoSpaceDE w:val="0"/>
        <w:autoSpaceDN w:val="0"/>
        <w:adjustRightInd w:val="0"/>
        <w:spacing w:after="0"/>
        <w:ind w:left="0" w:firstLine="0"/>
        <w:rPr>
          <w:rFonts w:ascii="Arial" w:hAnsi="Arial" w:cs="Arial"/>
          <w:color w:val="202124"/>
          <w:spacing w:val="2"/>
          <w:shd w:val="clear" w:color="auto" w:fill="FFFFFF"/>
        </w:rPr>
      </w:pPr>
      <w:r w:rsidRPr="003F25BB">
        <w:rPr>
          <w:rFonts w:ascii="Arial" w:hAnsi="Arial" w:cs="Arial"/>
          <w:color w:val="202124"/>
          <w:spacing w:val="2"/>
          <w:shd w:val="clear" w:color="auto" w:fill="FFFFFF"/>
        </w:rPr>
        <w:t>Staviteľa zastupuje:</w:t>
      </w:r>
      <w:r w:rsidRPr="003F25BB">
        <w:rPr>
          <w:rFonts w:ascii="Arial" w:hAnsi="Arial" w:cs="Arial"/>
          <w:color w:val="202124"/>
          <w:spacing w:val="2"/>
          <w:shd w:val="clear" w:color="auto" w:fill="FFFFFF"/>
        </w:rPr>
        <w:tab/>
      </w:r>
      <w:r w:rsidRPr="003F25BB">
        <w:rPr>
          <w:rFonts w:ascii="Arial" w:hAnsi="Arial" w:cs="Arial"/>
          <w:color w:val="202124"/>
          <w:spacing w:val="2"/>
          <w:shd w:val="clear" w:color="auto" w:fill="FFFFFF"/>
        </w:rPr>
        <w:tab/>
        <w:t>METRO Bratislava a.s., Primaciálne námestie 1, 811 01 Bratislava</w:t>
      </w:r>
    </w:p>
    <w:p w14:paraId="1CA9E55B" w14:textId="77777777" w:rsidR="00D40266" w:rsidRPr="003F25BB" w:rsidRDefault="00D40266" w:rsidP="00D40266">
      <w:pPr>
        <w:autoSpaceDE w:val="0"/>
        <w:autoSpaceDN w:val="0"/>
        <w:adjustRightInd w:val="0"/>
        <w:spacing w:after="0"/>
        <w:ind w:left="2410" w:hanging="2410"/>
        <w:rPr>
          <w:rFonts w:ascii="Arial" w:eastAsia="Times New Roman" w:hAnsi="Arial" w:cs="Arial"/>
          <w:lang w:eastAsia="ar-SA"/>
        </w:rPr>
      </w:pPr>
      <w:r w:rsidRPr="003F25BB">
        <w:rPr>
          <w:rFonts w:ascii="Arial" w:hAnsi="Arial" w:cs="Arial"/>
          <w:color w:val="202124"/>
          <w:spacing w:val="2"/>
          <w:shd w:val="clear" w:color="auto" w:fill="FFFFFF"/>
        </w:rPr>
        <w:tab/>
      </w:r>
      <w:r w:rsidRPr="003F25BB">
        <w:rPr>
          <w:rFonts w:ascii="Arial" w:hAnsi="Arial" w:cs="Arial"/>
          <w:color w:val="202124"/>
          <w:spacing w:val="2"/>
          <w:shd w:val="clear" w:color="auto" w:fill="FFFFFF"/>
        </w:rPr>
        <w:tab/>
      </w:r>
      <w:r w:rsidRPr="003F25BB">
        <w:rPr>
          <w:rFonts w:ascii="Arial" w:hAnsi="Arial" w:cs="Arial"/>
          <w:color w:val="202124"/>
          <w:spacing w:val="2"/>
          <w:shd w:val="clear" w:color="auto" w:fill="FFFFFF"/>
        </w:rPr>
        <w:tab/>
      </w:r>
      <w:r w:rsidRPr="003F25BB">
        <w:rPr>
          <w:rFonts w:ascii="Arial" w:hAnsi="Arial" w:cs="Arial"/>
          <w:color w:val="202124"/>
          <w:spacing w:val="2"/>
          <w:shd w:val="clear" w:color="auto" w:fill="FFFFFF"/>
        </w:rPr>
        <w:tab/>
      </w:r>
    </w:p>
    <w:p w14:paraId="3CD09D1D" w14:textId="77777777" w:rsidR="00D40266" w:rsidRPr="003F25BB" w:rsidRDefault="00D40266" w:rsidP="00D40266">
      <w:pPr>
        <w:autoSpaceDE w:val="0"/>
        <w:autoSpaceDN w:val="0"/>
        <w:adjustRightInd w:val="0"/>
        <w:spacing w:after="0"/>
        <w:ind w:left="2410" w:firstLine="422"/>
        <w:rPr>
          <w:rFonts w:ascii="Arial" w:eastAsia="Times New Roman" w:hAnsi="Arial" w:cs="Arial"/>
          <w:lang w:eastAsia="ar-SA"/>
        </w:rPr>
      </w:pPr>
      <w:r w:rsidRPr="003F25BB">
        <w:rPr>
          <w:rFonts w:ascii="Arial" w:eastAsia="Times New Roman" w:hAnsi="Arial" w:cs="Arial"/>
          <w:lang w:eastAsia="ar-SA"/>
        </w:rPr>
        <w:t xml:space="preserve">Osoby oprávnené konať: </w:t>
      </w:r>
    </w:p>
    <w:p w14:paraId="5A417516" w14:textId="1D6E25D2" w:rsidR="00D40266" w:rsidRPr="003F25BB" w:rsidRDefault="00D40266" w:rsidP="00972622">
      <w:pPr>
        <w:autoSpaceDE w:val="0"/>
        <w:autoSpaceDN w:val="0"/>
        <w:adjustRightInd w:val="0"/>
        <w:spacing w:after="0"/>
        <w:ind w:left="2410" w:hanging="2410"/>
        <w:rPr>
          <w:rFonts w:ascii="Arial" w:hAnsi="Arial" w:cs="Arial"/>
          <w:color w:val="202124"/>
          <w:spacing w:val="2"/>
          <w:shd w:val="clear" w:color="auto" w:fill="FFFFFF"/>
        </w:rPr>
      </w:pPr>
      <w:r w:rsidRPr="003F25BB">
        <w:rPr>
          <w:rFonts w:ascii="Arial" w:hAnsi="Arial" w:cs="Arial"/>
          <w:color w:val="202124"/>
          <w:spacing w:val="2"/>
          <w:shd w:val="clear" w:color="auto" w:fill="FFFFFF"/>
        </w:rPr>
        <w:tab/>
      </w:r>
      <w:r w:rsidRPr="003F25BB">
        <w:rPr>
          <w:rFonts w:ascii="Arial" w:hAnsi="Arial" w:cs="Arial"/>
          <w:color w:val="202124"/>
          <w:spacing w:val="2"/>
          <w:shd w:val="clear" w:color="auto" w:fill="FFFFFF"/>
        </w:rPr>
        <w:tab/>
        <w:t>Ing. Jozef Hnitka</w:t>
      </w:r>
    </w:p>
    <w:p w14:paraId="15394638" w14:textId="69CF8C2C" w:rsidR="00972622" w:rsidRPr="003F25BB" w:rsidRDefault="00972622" w:rsidP="00972622">
      <w:pPr>
        <w:autoSpaceDE w:val="0"/>
        <w:autoSpaceDN w:val="0"/>
        <w:adjustRightInd w:val="0"/>
        <w:spacing w:after="0"/>
        <w:ind w:left="2410" w:hanging="2410"/>
        <w:rPr>
          <w:rFonts w:ascii="Arial" w:eastAsia="Times New Roman" w:hAnsi="Arial" w:cs="Arial"/>
          <w:lang w:eastAsia="ar-SA"/>
        </w:rPr>
      </w:pPr>
      <w:r w:rsidRPr="003F25BB">
        <w:rPr>
          <w:rFonts w:ascii="Arial" w:eastAsia="Times New Roman" w:hAnsi="Arial" w:cs="Arial"/>
          <w:lang w:eastAsia="ar-SA"/>
        </w:rPr>
        <w:tab/>
      </w:r>
    </w:p>
    <w:bookmarkEnd w:id="0"/>
    <w:p w14:paraId="51479328" w14:textId="77777777" w:rsidR="00972622" w:rsidRPr="003F25BB" w:rsidRDefault="00972622" w:rsidP="00972622">
      <w:pPr>
        <w:spacing w:after="160"/>
        <w:ind w:left="2410" w:hanging="2410"/>
        <w:rPr>
          <w:rFonts w:ascii="Arial" w:eastAsia="Times New Roman" w:hAnsi="Arial" w:cs="Arial"/>
          <w:lang w:eastAsia="ar-SA"/>
        </w:rPr>
      </w:pPr>
      <w:r w:rsidRPr="003F25BB">
        <w:rPr>
          <w:rFonts w:ascii="Arial" w:eastAsia="Times New Roman" w:hAnsi="Arial" w:cs="Arial"/>
          <w:lang w:eastAsia="ar-SA"/>
        </w:rPr>
        <w:t>Generálny projektant BD:</w:t>
      </w:r>
      <w:r w:rsidRPr="003F25BB">
        <w:rPr>
          <w:rFonts w:ascii="Arial" w:eastAsia="Times New Roman" w:hAnsi="Arial" w:cs="Arial"/>
          <w:lang w:eastAsia="ar-SA"/>
        </w:rPr>
        <w:tab/>
        <w:t>The Büro s.r.o., Tučkova 24a, 602 00 Brno, CZ</w:t>
      </w:r>
    </w:p>
    <w:p w14:paraId="41E543F1" w14:textId="77777777" w:rsidR="00972622" w:rsidRPr="003F25BB" w:rsidRDefault="00972622" w:rsidP="00972622">
      <w:pPr>
        <w:spacing w:after="160"/>
        <w:ind w:left="2410" w:hanging="2410"/>
        <w:rPr>
          <w:rFonts w:ascii="Arial" w:eastAsia="Times New Roman" w:hAnsi="Arial" w:cs="Arial"/>
          <w:lang w:eastAsia="ar-SA"/>
        </w:rPr>
      </w:pPr>
      <w:r w:rsidRPr="003F25BB">
        <w:rPr>
          <w:rFonts w:ascii="Arial" w:eastAsia="Times New Roman" w:hAnsi="Arial" w:cs="Arial"/>
          <w:lang w:eastAsia="ar-SA"/>
        </w:rPr>
        <w:t>Spracovateľ časti:</w:t>
      </w:r>
      <w:r w:rsidRPr="003F25BB">
        <w:rPr>
          <w:rFonts w:ascii="Arial" w:eastAsia="Times New Roman" w:hAnsi="Arial" w:cs="Arial"/>
          <w:lang w:eastAsia="ar-SA"/>
        </w:rPr>
        <w:tab/>
      </w:r>
      <w:r w:rsidRPr="003F25BB">
        <w:rPr>
          <w:rFonts w:ascii="Arial" w:eastAsia="Times New Roman" w:hAnsi="Arial" w:cs="Arial"/>
          <w:lang w:eastAsia="ar-SA"/>
        </w:rPr>
        <w:tab/>
      </w:r>
      <w:bookmarkStart w:id="1" w:name="_Hlk127359379"/>
      <w:r w:rsidRPr="003F25BB">
        <w:rPr>
          <w:rFonts w:ascii="Arial" w:eastAsia="Times New Roman" w:hAnsi="Arial" w:cs="Arial"/>
          <w:lang w:eastAsia="ar-SA"/>
        </w:rPr>
        <w:t>Atelier Divo s.r.o., Krajní 373/5, 691 72 Klobouky u Brna</w:t>
      </w:r>
      <w:r w:rsidRPr="003F25BB">
        <w:rPr>
          <w:rFonts w:ascii="Arial" w:eastAsia="Times New Roman" w:hAnsi="Arial" w:cs="Arial"/>
          <w:lang w:eastAsia="ar-SA"/>
        </w:rPr>
        <w:tab/>
      </w:r>
      <w:bookmarkEnd w:id="1"/>
    </w:p>
    <w:p w14:paraId="136C494C" w14:textId="77777777" w:rsidR="00972622" w:rsidRPr="003F25BB" w:rsidRDefault="00972622" w:rsidP="00972622">
      <w:pPr>
        <w:spacing w:after="160"/>
        <w:ind w:left="2410" w:hanging="2410"/>
        <w:rPr>
          <w:rFonts w:ascii="Arial" w:eastAsia="Times New Roman" w:hAnsi="Arial" w:cs="Arial"/>
          <w:lang w:eastAsia="ar-SA"/>
        </w:rPr>
      </w:pPr>
      <w:r w:rsidRPr="003F25BB">
        <w:rPr>
          <w:rFonts w:ascii="Arial" w:eastAsia="Times New Roman" w:hAnsi="Arial" w:cs="Arial"/>
          <w:lang w:eastAsia="ar-SA"/>
        </w:rPr>
        <w:t>Stupeň PD:</w:t>
      </w:r>
      <w:r w:rsidRPr="003F25BB">
        <w:rPr>
          <w:rFonts w:ascii="Arial" w:eastAsia="Times New Roman" w:hAnsi="Arial" w:cs="Arial"/>
          <w:lang w:eastAsia="ar-SA"/>
        </w:rPr>
        <w:tab/>
      </w:r>
      <w:r w:rsidRPr="003F25BB">
        <w:rPr>
          <w:rFonts w:ascii="Arial" w:eastAsia="Times New Roman" w:hAnsi="Arial" w:cs="Arial"/>
          <w:lang w:eastAsia="ar-SA"/>
        </w:rPr>
        <w:tab/>
        <w:t>Dokumentácia pre stavebné povolenie (DSP)</w:t>
      </w:r>
    </w:p>
    <w:p w14:paraId="3C44ACCB" w14:textId="77777777" w:rsidR="00972622" w:rsidRPr="003F25BB" w:rsidRDefault="00972622" w:rsidP="00972622">
      <w:pPr>
        <w:spacing w:after="160"/>
        <w:ind w:left="2410" w:hanging="2410"/>
        <w:rPr>
          <w:rFonts w:ascii="Arial" w:eastAsia="Times New Roman" w:hAnsi="Arial" w:cs="Arial"/>
          <w:lang w:eastAsia="ar-SA"/>
        </w:rPr>
      </w:pPr>
      <w:r w:rsidRPr="003F25BB">
        <w:rPr>
          <w:rFonts w:ascii="Arial" w:eastAsia="Times New Roman" w:hAnsi="Arial" w:cs="Arial"/>
          <w:lang w:eastAsia="ar-SA"/>
        </w:rPr>
        <w:t>Dátum:</w:t>
      </w:r>
      <w:r w:rsidRPr="003F25BB">
        <w:rPr>
          <w:rFonts w:ascii="Arial" w:eastAsia="Times New Roman" w:hAnsi="Arial" w:cs="Arial"/>
          <w:lang w:eastAsia="ar-SA"/>
        </w:rPr>
        <w:tab/>
      </w:r>
      <w:r w:rsidRPr="003F25BB">
        <w:rPr>
          <w:rFonts w:ascii="Arial" w:eastAsia="Times New Roman" w:hAnsi="Arial" w:cs="Arial"/>
          <w:lang w:eastAsia="ar-SA"/>
        </w:rPr>
        <w:tab/>
        <w:t>Jún 2023</w:t>
      </w:r>
    </w:p>
    <w:p w14:paraId="000067BE" w14:textId="7466ABB9" w:rsidR="004A13A0" w:rsidRPr="003F25BB" w:rsidRDefault="004A13A0" w:rsidP="004A13A0">
      <w:pPr>
        <w:spacing w:after="160" w:line="259" w:lineRule="auto"/>
        <w:ind w:left="0" w:firstLine="0"/>
        <w:jc w:val="left"/>
        <w:rPr>
          <w:rFonts w:ascii="Arial" w:eastAsia="Times New Roman" w:hAnsi="Arial" w:cs="Arial"/>
          <w:lang w:eastAsia="cs-CZ"/>
        </w:rPr>
      </w:pPr>
    </w:p>
    <w:p w14:paraId="09FF09FF" w14:textId="01011F79" w:rsidR="00D10F0B" w:rsidRPr="003F25BB" w:rsidRDefault="00D10F0B">
      <w:pPr>
        <w:spacing w:after="160" w:line="259" w:lineRule="auto"/>
        <w:ind w:left="0" w:firstLine="0"/>
        <w:jc w:val="left"/>
        <w:rPr>
          <w:rFonts w:ascii="Arial" w:hAnsi="Arial" w:cs="Arial"/>
          <w:snapToGrid w:val="0"/>
        </w:rPr>
      </w:pPr>
    </w:p>
    <w:p w14:paraId="2BF44DD8" w14:textId="77777777" w:rsidR="00972622" w:rsidRPr="003F25BB" w:rsidRDefault="00972622">
      <w:pPr>
        <w:spacing w:after="160" w:line="259" w:lineRule="auto"/>
        <w:ind w:left="0" w:firstLine="0"/>
        <w:jc w:val="left"/>
        <w:rPr>
          <w:rFonts w:ascii="Arial" w:hAnsi="Arial" w:cs="Arial"/>
          <w:snapToGrid w:val="0"/>
        </w:rPr>
      </w:pPr>
    </w:p>
    <w:p w14:paraId="3A12F43F" w14:textId="77777777" w:rsidR="00972622" w:rsidRPr="003F25BB" w:rsidRDefault="00972622">
      <w:pPr>
        <w:spacing w:after="160" w:line="259" w:lineRule="auto"/>
        <w:ind w:left="0" w:firstLine="0"/>
        <w:jc w:val="left"/>
        <w:rPr>
          <w:rFonts w:ascii="Arial" w:hAnsi="Arial" w:cs="Arial"/>
          <w:snapToGrid w:val="0"/>
        </w:rPr>
      </w:pPr>
    </w:p>
    <w:p w14:paraId="649F231A" w14:textId="77777777" w:rsidR="00972622" w:rsidRPr="003F25BB" w:rsidRDefault="00972622">
      <w:pPr>
        <w:spacing w:after="160" w:line="259" w:lineRule="auto"/>
        <w:ind w:left="0" w:firstLine="0"/>
        <w:jc w:val="left"/>
        <w:rPr>
          <w:rFonts w:ascii="Arial" w:hAnsi="Arial" w:cs="Arial"/>
          <w:snapToGrid w:val="0"/>
        </w:rPr>
      </w:pPr>
    </w:p>
    <w:p w14:paraId="2ECAC4A4" w14:textId="77777777" w:rsidR="00C6435B" w:rsidRPr="003F25BB" w:rsidRDefault="00C6435B">
      <w:pPr>
        <w:spacing w:after="160" w:line="259" w:lineRule="auto"/>
        <w:ind w:left="0" w:firstLine="0"/>
        <w:jc w:val="left"/>
        <w:rPr>
          <w:rFonts w:ascii="Arial" w:hAnsi="Arial" w:cs="Arial"/>
          <w:snapToGrid w:val="0"/>
        </w:rPr>
      </w:pPr>
    </w:p>
    <w:p w14:paraId="2E5E9EFD" w14:textId="77777777" w:rsidR="00C6435B" w:rsidRPr="003F25BB" w:rsidRDefault="00C6435B">
      <w:pPr>
        <w:spacing w:after="160" w:line="259" w:lineRule="auto"/>
        <w:ind w:left="0" w:firstLine="0"/>
        <w:jc w:val="left"/>
        <w:rPr>
          <w:rFonts w:ascii="Arial" w:hAnsi="Arial" w:cs="Arial"/>
          <w:snapToGrid w:val="0"/>
        </w:rPr>
      </w:pPr>
    </w:p>
    <w:p w14:paraId="290F6CD9" w14:textId="77777777" w:rsidR="00C6435B" w:rsidRPr="003F25BB" w:rsidRDefault="00C6435B">
      <w:pPr>
        <w:spacing w:after="160" w:line="259" w:lineRule="auto"/>
        <w:ind w:left="0" w:firstLine="0"/>
        <w:jc w:val="left"/>
        <w:rPr>
          <w:rFonts w:ascii="Arial" w:hAnsi="Arial" w:cs="Arial"/>
          <w:snapToGrid w:val="0"/>
        </w:rPr>
      </w:pPr>
    </w:p>
    <w:p w14:paraId="68512278" w14:textId="77777777" w:rsidR="00C6435B" w:rsidRPr="003F25BB" w:rsidRDefault="00C6435B">
      <w:pPr>
        <w:spacing w:after="160" w:line="259" w:lineRule="auto"/>
        <w:ind w:left="0" w:firstLine="0"/>
        <w:jc w:val="left"/>
        <w:rPr>
          <w:rFonts w:ascii="Arial" w:hAnsi="Arial" w:cs="Arial"/>
          <w:snapToGrid w:val="0"/>
        </w:rPr>
      </w:pPr>
    </w:p>
    <w:p w14:paraId="35CABAD7" w14:textId="77777777" w:rsidR="00C6435B" w:rsidRPr="003F25BB" w:rsidRDefault="00C6435B">
      <w:pPr>
        <w:spacing w:after="160" w:line="259" w:lineRule="auto"/>
        <w:ind w:left="0" w:firstLine="0"/>
        <w:jc w:val="left"/>
        <w:rPr>
          <w:rFonts w:ascii="Arial" w:hAnsi="Arial" w:cs="Arial"/>
          <w:snapToGrid w:val="0"/>
        </w:rPr>
      </w:pPr>
    </w:p>
    <w:p w14:paraId="57F353D4" w14:textId="77777777" w:rsidR="00C6435B" w:rsidRPr="003F25BB" w:rsidRDefault="00C6435B">
      <w:pPr>
        <w:spacing w:after="160" w:line="259" w:lineRule="auto"/>
        <w:ind w:left="0" w:firstLine="0"/>
        <w:jc w:val="left"/>
        <w:rPr>
          <w:rFonts w:ascii="Arial" w:hAnsi="Arial" w:cs="Arial"/>
          <w:snapToGrid w:val="0"/>
        </w:rPr>
      </w:pPr>
    </w:p>
    <w:p w14:paraId="392FF3F9" w14:textId="77777777" w:rsidR="00C6435B" w:rsidRPr="003F25BB" w:rsidRDefault="00C6435B">
      <w:pPr>
        <w:spacing w:after="160" w:line="259" w:lineRule="auto"/>
        <w:ind w:left="0" w:firstLine="0"/>
        <w:jc w:val="left"/>
        <w:rPr>
          <w:rFonts w:ascii="Arial" w:hAnsi="Arial" w:cs="Arial"/>
          <w:snapToGrid w:val="0"/>
        </w:rPr>
      </w:pPr>
    </w:p>
    <w:p w14:paraId="074CD149" w14:textId="77777777" w:rsidR="00C6435B" w:rsidRPr="003F25BB" w:rsidRDefault="00C6435B">
      <w:pPr>
        <w:spacing w:after="160" w:line="259" w:lineRule="auto"/>
        <w:ind w:left="0" w:firstLine="0"/>
        <w:jc w:val="left"/>
        <w:rPr>
          <w:rFonts w:ascii="Arial" w:hAnsi="Arial" w:cs="Arial"/>
          <w:snapToGrid w:val="0"/>
        </w:rPr>
      </w:pPr>
    </w:p>
    <w:p w14:paraId="58333A4E" w14:textId="77777777" w:rsidR="00C6435B" w:rsidRPr="003F25BB" w:rsidRDefault="00C6435B">
      <w:pPr>
        <w:spacing w:after="160" w:line="259" w:lineRule="auto"/>
        <w:ind w:left="0" w:firstLine="0"/>
        <w:jc w:val="left"/>
        <w:rPr>
          <w:rFonts w:ascii="Arial" w:hAnsi="Arial" w:cs="Arial"/>
          <w:snapToGrid w:val="0"/>
        </w:rPr>
      </w:pPr>
    </w:p>
    <w:p w14:paraId="372DEC35" w14:textId="77777777" w:rsidR="00972622" w:rsidRPr="003F25BB" w:rsidRDefault="00972622">
      <w:pPr>
        <w:spacing w:after="160" w:line="259" w:lineRule="auto"/>
        <w:ind w:left="0" w:firstLine="0"/>
        <w:jc w:val="left"/>
        <w:rPr>
          <w:rFonts w:ascii="Arial" w:hAnsi="Arial" w:cs="Arial"/>
          <w:snapToGrid w:val="0"/>
        </w:rPr>
      </w:pPr>
    </w:p>
    <w:p w14:paraId="7AB8E4B5" w14:textId="77777777" w:rsidR="00972622" w:rsidRPr="003F25BB" w:rsidRDefault="00972622">
      <w:pPr>
        <w:spacing w:after="160" w:line="259" w:lineRule="auto"/>
        <w:ind w:left="0" w:firstLine="0"/>
        <w:jc w:val="left"/>
        <w:rPr>
          <w:rFonts w:ascii="Arial" w:hAnsi="Arial" w:cs="Arial"/>
          <w:snapToGrid w:val="0"/>
        </w:rPr>
      </w:pPr>
    </w:p>
    <w:p w14:paraId="69524570" w14:textId="50CB41BA" w:rsidR="00972622" w:rsidRPr="003F25BB" w:rsidRDefault="003F25BB">
      <w:pPr>
        <w:spacing w:after="160" w:line="259" w:lineRule="auto"/>
        <w:ind w:left="0" w:firstLine="0"/>
        <w:jc w:val="left"/>
        <w:rPr>
          <w:rFonts w:ascii="Arial" w:hAnsi="Arial" w:cs="Arial"/>
          <w:snapToGrid w:val="0"/>
        </w:rPr>
      </w:pPr>
      <w:r>
        <w:rPr>
          <w:rFonts w:ascii="Arial" w:hAnsi="Arial" w:cs="Arial"/>
          <w:snapToGrid w:val="0"/>
        </w:rPr>
        <w:br w:type="page"/>
      </w:r>
    </w:p>
    <w:p w14:paraId="1894E197" w14:textId="74E07877" w:rsidR="002E5C4B" w:rsidRPr="003F25BB" w:rsidRDefault="002E5C4B" w:rsidP="002E5C4B">
      <w:pPr>
        <w:pStyle w:val="nadpis1"/>
        <w:rPr>
          <w:rFonts w:ascii="Arial" w:hAnsi="Arial" w:cs="Arial"/>
          <w:snapToGrid w:val="0"/>
          <w:sz w:val="22"/>
          <w:szCs w:val="22"/>
        </w:rPr>
      </w:pPr>
      <w:bookmarkStart w:id="2" w:name="_Toc127361373"/>
      <w:r w:rsidRPr="003F25BB">
        <w:rPr>
          <w:rFonts w:ascii="Arial" w:hAnsi="Arial" w:cs="Arial"/>
          <w:snapToGrid w:val="0"/>
          <w:sz w:val="22"/>
          <w:szCs w:val="22"/>
        </w:rPr>
        <w:lastRenderedPageBreak/>
        <w:t>ÚVOD</w:t>
      </w:r>
      <w:bookmarkEnd w:id="2"/>
    </w:p>
    <w:p w14:paraId="778BBCBB" w14:textId="77777777" w:rsidR="002E5C4B" w:rsidRPr="003F25BB" w:rsidRDefault="002E5C4B" w:rsidP="002E5C4B">
      <w:pPr>
        <w:spacing w:after="0" w:line="259" w:lineRule="auto"/>
        <w:ind w:left="0" w:firstLine="0"/>
        <w:rPr>
          <w:rFonts w:ascii="Arial" w:hAnsi="Arial" w:cs="Arial"/>
          <w:snapToGrid w:val="0"/>
          <w:u w:val="single"/>
        </w:rPr>
      </w:pPr>
      <w:r w:rsidRPr="003F25BB">
        <w:rPr>
          <w:rFonts w:ascii="Arial" w:hAnsi="Arial" w:cs="Arial"/>
          <w:snapToGrid w:val="0"/>
          <w:u w:val="single"/>
        </w:rPr>
        <w:t>Súčasťou časti SO920 – SADOVÉ ÚPRAVY DOTKNUTÉ ÚZEMIE je:</w:t>
      </w:r>
    </w:p>
    <w:p w14:paraId="46D447A5"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 finálne terénne úpravy - rozkladanie vrchnej vrstvy vegetačného substrátu</w:t>
      </w:r>
    </w:p>
    <w:p w14:paraId="58CD6C91"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 výsadba stromov</w:t>
      </w:r>
    </w:p>
    <w:p w14:paraId="5BCAD888"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 založenie trávnika výsevom</w:t>
      </w:r>
    </w:p>
    <w:p w14:paraId="0FE1BBCA" w14:textId="77777777" w:rsidR="002E5C4B" w:rsidRPr="003F25BB" w:rsidRDefault="002E5C4B" w:rsidP="002E5C4B">
      <w:pPr>
        <w:spacing w:after="0" w:line="259" w:lineRule="auto"/>
        <w:ind w:left="0" w:firstLine="0"/>
        <w:rPr>
          <w:rFonts w:ascii="Arial" w:hAnsi="Arial" w:cs="Arial"/>
          <w:snapToGrid w:val="0"/>
        </w:rPr>
      </w:pPr>
    </w:p>
    <w:p w14:paraId="6C064251" w14:textId="1A73E4C3" w:rsidR="00783A1E" w:rsidRPr="003F25BB" w:rsidRDefault="00783A1E" w:rsidP="00783A1E">
      <w:pPr>
        <w:spacing w:after="0" w:line="259" w:lineRule="auto"/>
        <w:ind w:left="0" w:firstLine="0"/>
        <w:rPr>
          <w:rFonts w:ascii="Arial" w:hAnsi="Arial" w:cs="Arial"/>
          <w:snapToGrid w:val="0"/>
        </w:rPr>
      </w:pPr>
      <w:r w:rsidRPr="003F25BB">
        <w:rPr>
          <w:rFonts w:ascii="Arial" w:hAnsi="Arial" w:cs="Arial"/>
          <w:snapToGrid w:val="0"/>
        </w:rPr>
        <w:t>V rámci sadových úprav je riešený aj výrub existujúcich stromov resp. premiestnenie existujúcich stromov na nové miesto. Táto časť je bližšie popísaná v samostatnej dokumentácii – Výrub a návrh náhradnej výsadby stromov – časť dotknuté územie (11/2023, spracoval Atelier Divo s.r.o.).</w:t>
      </w:r>
    </w:p>
    <w:p w14:paraId="2C625281" w14:textId="77777777" w:rsidR="00783A1E" w:rsidRPr="003F25BB" w:rsidRDefault="00783A1E" w:rsidP="00783A1E">
      <w:pPr>
        <w:spacing w:after="0" w:line="259" w:lineRule="auto"/>
        <w:ind w:left="0" w:firstLine="0"/>
        <w:rPr>
          <w:rFonts w:ascii="Arial" w:hAnsi="Arial" w:cs="Arial"/>
          <w:snapToGrid w:val="0"/>
        </w:rPr>
      </w:pPr>
    </w:p>
    <w:p w14:paraId="561634DA" w14:textId="2CC116A2" w:rsidR="00783A1E" w:rsidRPr="003F25BB" w:rsidRDefault="00783A1E" w:rsidP="00783A1E">
      <w:pPr>
        <w:spacing w:after="0" w:line="259" w:lineRule="auto"/>
        <w:ind w:left="0" w:firstLine="0"/>
        <w:rPr>
          <w:rFonts w:ascii="Arial" w:hAnsi="Arial" w:cs="Arial"/>
          <w:snapToGrid w:val="0"/>
        </w:rPr>
      </w:pPr>
      <w:r w:rsidRPr="003F25BB">
        <w:rPr>
          <w:rFonts w:ascii="Arial" w:hAnsi="Arial" w:cs="Arial"/>
          <w:snapToGrid w:val="0"/>
        </w:rPr>
        <w:t xml:space="preserve">Súčasťou návrhu sadových úprav je tiež presadenie 3ks drevín Quercus robur (č. 35 s ob. km. 19 cm, č.49 s ob. km. 19 cm, a č. 50 s ob. km. 21 cm) </w:t>
      </w:r>
    </w:p>
    <w:p w14:paraId="01BBF3E1" w14:textId="77777777" w:rsidR="002E5C4B" w:rsidRPr="003F25BB" w:rsidRDefault="002E5C4B" w:rsidP="002E5C4B">
      <w:pPr>
        <w:spacing w:after="0" w:line="259" w:lineRule="auto"/>
        <w:ind w:left="0" w:firstLine="0"/>
        <w:rPr>
          <w:rFonts w:ascii="Arial" w:hAnsi="Arial" w:cs="Arial"/>
          <w:snapToGrid w:val="0"/>
        </w:rPr>
      </w:pPr>
    </w:p>
    <w:p w14:paraId="2287AAF3" w14:textId="6311972E" w:rsidR="002E5C4B" w:rsidRPr="003F25BB" w:rsidRDefault="002E5C4B" w:rsidP="002E5C4B">
      <w:pPr>
        <w:pStyle w:val="nadpis1"/>
        <w:rPr>
          <w:rFonts w:ascii="Arial" w:hAnsi="Arial" w:cs="Arial"/>
          <w:snapToGrid w:val="0"/>
          <w:sz w:val="22"/>
          <w:szCs w:val="22"/>
        </w:rPr>
      </w:pPr>
      <w:bookmarkStart w:id="3" w:name="_Hlk84493900"/>
      <w:r w:rsidRPr="003F25BB">
        <w:rPr>
          <w:rFonts w:ascii="Arial" w:hAnsi="Arial" w:cs="Arial"/>
          <w:snapToGrid w:val="0"/>
          <w:sz w:val="22"/>
          <w:szCs w:val="22"/>
        </w:rPr>
        <w:t xml:space="preserve"> </w:t>
      </w:r>
      <w:bookmarkStart w:id="4" w:name="_Toc122020079"/>
      <w:bookmarkStart w:id="5" w:name="_Toc127361374"/>
      <w:r w:rsidRPr="003F25BB">
        <w:rPr>
          <w:rFonts w:ascii="Arial" w:hAnsi="Arial" w:cs="Arial"/>
          <w:snapToGrid w:val="0"/>
          <w:sz w:val="22"/>
          <w:szCs w:val="22"/>
        </w:rPr>
        <w:t>NÁVRH RIEŠENIA</w:t>
      </w:r>
      <w:bookmarkEnd w:id="3"/>
      <w:bookmarkEnd w:id="4"/>
      <w:bookmarkEnd w:id="5"/>
    </w:p>
    <w:p w14:paraId="49B5E633" w14:textId="77777777" w:rsidR="002E5C4B" w:rsidRDefault="002E5C4B" w:rsidP="002E5C4B">
      <w:pPr>
        <w:spacing w:after="0" w:line="259" w:lineRule="auto"/>
        <w:ind w:left="0" w:firstLine="0"/>
        <w:rPr>
          <w:rFonts w:ascii="Arial" w:hAnsi="Arial" w:cs="Arial"/>
          <w:snapToGrid w:val="0"/>
        </w:rPr>
      </w:pPr>
      <w:r w:rsidRPr="003F25BB">
        <w:rPr>
          <w:rFonts w:ascii="Arial" w:hAnsi="Arial" w:cs="Arial"/>
          <w:snapToGrid w:val="0"/>
        </w:rPr>
        <w:t xml:space="preserve">V rámci časti Dotknuté územie sa nachádza verejný priestor okolo ulíc Galvaniho, Banšelova, Rožňavská, Gallova a Terchovská a plochy okolo parkoviska pri ulici Banšelovej. </w:t>
      </w:r>
    </w:p>
    <w:p w14:paraId="741E0EC6" w14:textId="77777777" w:rsidR="00DB3F3B" w:rsidRPr="003F25BB" w:rsidRDefault="00DB3F3B" w:rsidP="002E5C4B">
      <w:pPr>
        <w:spacing w:after="0" w:line="259" w:lineRule="auto"/>
        <w:ind w:left="0" w:firstLine="0"/>
        <w:rPr>
          <w:rFonts w:ascii="Arial" w:hAnsi="Arial" w:cs="Arial"/>
          <w:snapToGrid w:val="0"/>
        </w:rPr>
      </w:pPr>
    </w:p>
    <w:p w14:paraId="624D0CAA"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 xml:space="preserve">Uličný priestor je z veľkej časti tvorený trávnikovými plochami, niekde s radami listnatých stromov. </w:t>
      </w:r>
    </w:p>
    <w:p w14:paraId="40EBC34E"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 xml:space="preserve">Pri ulici Galvaniho je navrhnuté stromoradie z platanov javorolistých (Platanus acerifolia), pri ulici Banšelova sú navrhnuté v radu sadené stromy brestovca západného (Celtis occidentalis), pri parkovacej ploche a medzi ulicami Gallova a Rožňavská je navrhnutých niekoľko stromov javoru poľného s okrasným olistením (Acer campestre ‘Red Shine’).  </w:t>
      </w:r>
    </w:p>
    <w:p w14:paraId="2FB0503E" w14:textId="77777777" w:rsidR="002E5C4B" w:rsidRPr="003F25BB" w:rsidRDefault="002E5C4B" w:rsidP="002E5C4B">
      <w:pPr>
        <w:spacing w:after="0" w:line="259" w:lineRule="auto"/>
        <w:ind w:left="0" w:firstLine="0"/>
        <w:rPr>
          <w:rFonts w:ascii="Arial" w:hAnsi="Arial" w:cs="Arial"/>
          <w:snapToGrid w:val="0"/>
        </w:rPr>
      </w:pPr>
    </w:p>
    <w:p w14:paraId="1A032A40" w14:textId="77777777" w:rsidR="002E5C4B" w:rsidRPr="003F25BB" w:rsidRDefault="002E5C4B" w:rsidP="002E5C4B">
      <w:pPr>
        <w:spacing w:after="0" w:line="259" w:lineRule="auto"/>
        <w:ind w:left="0" w:firstLine="0"/>
        <w:rPr>
          <w:rFonts w:ascii="Arial" w:hAnsi="Arial" w:cs="Arial"/>
          <w:snapToGrid w:val="0"/>
          <w:u w:val="single"/>
        </w:rPr>
      </w:pPr>
      <w:r w:rsidRPr="003F25BB">
        <w:rPr>
          <w:rFonts w:ascii="Arial" w:hAnsi="Arial" w:cs="Arial"/>
          <w:snapToGrid w:val="0"/>
          <w:u w:val="single"/>
        </w:rPr>
        <w:t>SÚPIS PRVKOV SO920:</w:t>
      </w:r>
    </w:p>
    <w:p w14:paraId="067896EB"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STROMY</w:t>
      </w:r>
    </w:p>
    <w:p w14:paraId="5B427BA7" w14:textId="4F1114DF"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PA</w:t>
      </w:r>
      <w:r w:rsidRPr="003F25BB">
        <w:rPr>
          <w:rFonts w:ascii="Arial" w:hAnsi="Arial" w:cs="Arial"/>
          <w:snapToGrid w:val="0"/>
        </w:rPr>
        <w:tab/>
        <w:t>Platanus acerifolia, ob. km. 21–25 cm</w:t>
      </w:r>
      <w:r w:rsidRPr="003F25BB">
        <w:rPr>
          <w:rFonts w:ascii="Arial" w:hAnsi="Arial" w:cs="Arial"/>
          <w:snapToGrid w:val="0"/>
        </w:rPr>
        <w:tab/>
      </w:r>
      <w:r w:rsidR="00216213" w:rsidRPr="003F25BB">
        <w:rPr>
          <w:rFonts w:ascii="Arial" w:hAnsi="Arial" w:cs="Arial"/>
          <w:snapToGrid w:val="0"/>
        </w:rPr>
        <w:tab/>
      </w:r>
      <w:r w:rsidR="00216213" w:rsidRPr="003F25BB">
        <w:rPr>
          <w:rFonts w:ascii="Arial" w:hAnsi="Arial" w:cs="Arial"/>
          <w:snapToGrid w:val="0"/>
        </w:rPr>
        <w:tab/>
      </w:r>
      <w:r w:rsidRPr="003F25BB">
        <w:rPr>
          <w:rFonts w:ascii="Arial" w:hAnsi="Arial" w:cs="Arial"/>
          <w:snapToGrid w:val="0"/>
        </w:rPr>
        <w:t>8 ks</w:t>
      </w:r>
    </w:p>
    <w:p w14:paraId="0EB0EDD6" w14:textId="4029BCBD" w:rsidR="00783A1E" w:rsidRPr="003F25BB" w:rsidRDefault="00783A1E" w:rsidP="002E5C4B">
      <w:pPr>
        <w:spacing w:after="0" w:line="259" w:lineRule="auto"/>
        <w:ind w:left="0" w:firstLine="0"/>
        <w:rPr>
          <w:rFonts w:ascii="Arial" w:hAnsi="Arial" w:cs="Arial"/>
          <w:snapToGrid w:val="0"/>
        </w:rPr>
      </w:pPr>
      <w:r w:rsidRPr="003F25BB">
        <w:rPr>
          <w:rFonts w:ascii="Arial" w:hAnsi="Arial" w:cs="Arial"/>
          <w:snapToGrid w:val="0"/>
        </w:rPr>
        <w:t>PN</w:t>
      </w:r>
      <w:r w:rsidRPr="003F25BB">
        <w:rPr>
          <w:rFonts w:ascii="Arial" w:hAnsi="Arial" w:cs="Arial"/>
          <w:snapToGrid w:val="0"/>
        </w:rPr>
        <w:tab/>
        <w:t>Populus nigra, ob. km. 21-25 cm</w:t>
      </w:r>
      <w:r w:rsidRPr="003F25BB">
        <w:rPr>
          <w:rFonts w:ascii="Arial" w:hAnsi="Arial" w:cs="Arial"/>
          <w:snapToGrid w:val="0"/>
        </w:rPr>
        <w:tab/>
      </w:r>
      <w:r w:rsidRPr="003F25BB">
        <w:rPr>
          <w:rFonts w:ascii="Arial" w:hAnsi="Arial" w:cs="Arial"/>
          <w:snapToGrid w:val="0"/>
        </w:rPr>
        <w:tab/>
      </w:r>
      <w:r w:rsidRPr="003F25BB">
        <w:rPr>
          <w:rFonts w:ascii="Arial" w:hAnsi="Arial" w:cs="Arial"/>
          <w:snapToGrid w:val="0"/>
        </w:rPr>
        <w:tab/>
      </w:r>
      <w:r w:rsidR="00DB3F3B">
        <w:rPr>
          <w:rFonts w:ascii="Arial" w:hAnsi="Arial" w:cs="Arial"/>
          <w:snapToGrid w:val="0"/>
        </w:rPr>
        <w:tab/>
      </w:r>
      <w:r w:rsidRPr="003F25BB">
        <w:rPr>
          <w:rFonts w:ascii="Arial" w:hAnsi="Arial" w:cs="Arial"/>
          <w:snapToGrid w:val="0"/>
        </w:rPr>
        <w:t>3 ks</w:t>
      </w:r>
    </w:p>
    <w:p w14:paraId="1A51E6D0" w14:textId="3D9E9FA0"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ACR</w:t>
      </w:r>
      <w:r w:rsidRPr="003F25BB">
        <w:rPr>
          <w:rFonts w:ascii="Arial" w:hAnsi="Arial" w:cs="Arial"/>
          <w:snapToGrid w:val="0"/>
        </w:rPr>
        <w:tab/>
        <w:t>Acer campestre 'Red Shine', ob. km. 18–20 cm</w:t>
      </w:r>
      <w:r w:rsidRPr="003F25BB">
        <w:rPr>
          <w:rFonts w:ascii="Arial" w:hAnsi="Arial" w:cs="Arial"/>
          <w:snapToGrid w:val="0"/>
        </w:rPr>
        <w:tab/>
      </w:r>
      <w:r w:rsidR="00216213" w:rsidRPr="003F25BB">
        <w:rPr>
          <w:rFonts w:ascii="Arial" w:hAnsi="Arial" w:cs="Arial"/>
          <w:snapToGrid w:val="0"/>
        </w:rPr>
        <w:tab/>
      </w:r>
      <w:r w:rsidR="00783A1E" w:rsidRPr="003F25BB">
        <w:rPr>
          <w:rFonts w:ascii="Arial" w:hAnsi="Arial" w:cs="Arial"/>
          <w:snapToGrid w:val="0"/>
        </w:rPr>
        <w:t>4</w:t>
      </w:r>
      <w:r w:rsidRPr="003F25BB">
        <w:rPr>
          <w:rFonts w:ascii="Arial" w:hAnsi="Arial" w:cs="Arial"/>
          <w:snapToGrid w:val="0"/>
        </w:rPr>
        <w:t xml:space="preserve"> ks</w:t>
      </w:r>
    </w:p>
    <w:p w14:paraId="6E78E8DE" w14:textId="77777777" w:rsidR="00783A1E" w:rsidRPr="003F25BB" w:rsidRDefault="00783A1E" w:rsidP="002E5C4B">
      <w:pPr>
        <w:spacing w:after="0" w:line="259" w:lineRule="auto"/>
        <w:ind w:left="0" w:firstLine="0"/>
        <w:rPr>
          <w:rFonts w:ascii="Arial" w:hAnsi="Arial" w:cs="Arial"/>
          <w:snapToGrid w:val="0"/>
        </w:rPr>
      </w:pPr>
    </w:p>
    <w:p w14:paraId="6FE3092E" w14:textId="6A3B58DE" w:rsidR="00783A1E" w:rsidRPr="003F25BB" w:rsidRDefault="00783A1E" w:rsidP="002E5C4B">
      <w:pPr>
        <w:spacing w:after="0" w:line="259" w:lineRule="auto"/>
        <w:ind w:left="0" w:firstLine="0"/>
        <w:rPr>
          <w:rFonts w:ascii="Arial" w:hAnsi="Arial" w:cs="Arial"/>
          <w:snapToGrid w:val="0"/>
        </w:rPr>
      </w:pPr>
      <w:r w:rsidRPr="003F25BB">
        <w:rPr>
          <w:rFonts w:ascii="Arial" w:hAnsi="Arial" w:cs="Arial"/>
          <w:snapToGrid w:val="0"/>
        </w:rPr>
        <w:t>STROMY PRESÁDZANÉ</w:t>
      </w:r>
    </w:p>
    <w:p w14:paraId="0676FCC6" w14:textId="2C90E1ED" w:rsidR="00783A1E" w:rsidRPr="003F25BB" w:rsidRDefault="00783A1E" w:rsidP="002E5C4B">
      <w:pPr>
        <w:spacing w:after="0" w:line="259" w:lineRule="auto"/>
        <w:ind w:left="0" w:firstLine="0"/>
        <w:rPr>
          <w:rFonts w:ascii="Arial" w:hAnsi="Arial" w:cs="Arial"/>
          <w:snapToGrid w:val="0"/>
        </w:rPr>
      </w:pPr>
      <w:r w:rsidRPr="003F25BB">
        <w:rPr>
          <w:rFonts w:ascii="Arial" w:hAnsi="Arial" w:cs="Arial"/>
          <w:snapToGrid w:val="0"/>
        </w:rPr>
        <w:t>35</w:t>
      </w:r>
      <w:r w:rsidRPr="003F25BB">
        <w:rPr>
          <w:rFonts w:ascii="Arial" w:hAnsi="Arial" w:cs="Arial"/>
          <w:snapToGrid w:val="0"/>
        </w:rPr>
        <w:tab/>
        <w:t>Quercus rubra, ob.km. 19 cm</w:t>
      </w:r>
    </w:p>
    <w:p w14:paraId="708C6292" w14:textId="7943B96B" w:rsidR="00783A1E" w:rsidRPr="003F25BB" w:rsidRDefault="00783A1E" w:rsidP="002E5C4B">
      <w:pPr>
        <w:spacing w:after="0" w:line="259" w:lineRule="auto"/>
        <w:ind w:left="0" w:firstLine="0"/>
        <w:rPr>
          <w:rFonts w:ascii="Arial" w:hAnsi="Arial" w:cs="Arial"/>
          <w:snapToGrid w:val="0"/>
        </w:rPr>
      </w:pPr>
      <w:r w:rsidRPr="003F25BB">
        <w:rPr>
          <w:rFonts w:ascii="Arial" w:hAnsi="Arial" w:cs="Arial"/>
          <w:snapToGrid w:val="0"/>
        </w:rPr>
        <w:t>49</w:t>
      </w:r>
      <w:r w:rsidRPr="003F25BB">
        <w:rPr>
          <w:rFonts w:ascii="Arial" w:hAnsi="Arial" w:cs="Arial"/>
          <w:snapToGrid w:val="0"/>
        </w:rPr>
        <w:tab/>
        <w:t>Quercus rubra, ob.km. 19 cm</w:t>
      </w:r>
    </w:p>
    <w:p w14:paraId="0C5FBE9C" w14:textId="19C76C60" w:rsidR="00783A1E" w:rsidRPr="003F25BB" w:rsidRDefault="00783A1E" w:rsidP="002E5C4B">
      <w:pPr>
        <w:spacing w:after="0" w:line="259" w:lineRule="auto"/>
        <w:ind w:left="0" w:firstLine="0"/>
        <w:rPr>
          <w:rFonts w:ascii="Arial" w:hAnsi="Arial" w:cs="Arial"/>
          <w:snapToGrid w:val="0"/>
        </w:rPr>
      </w:pPr>
      <w:r w:rsidRPr="003F25BB">
        <w:rPr>
          <w:rFonts w:ascii="Arial" w:hAnsi="Arial" w:cs="Arial"/>
          <w:snapToGrid w:val="0"/>
        </w:rPr>
        <w:t>50</w:t>
      </w:r>
      <w:r w:rsidRPr="003F25BB">
        <w:rPr>
          <w:rFonts w:ascii="Arial" w:hAnsi="Arial" w:cs="Arial"/>
          <w:snapToGrid w:val="0"/>
        </w:rPr>
        <w:tab/>
        <w:t>Quercus rubra, ob.km. 21 cm</w:t>
      </w:r>
    </w:p>
    <w:p w14:paraId="531072BB" w14:textId="77777777" w:rsidR="002E5C4B" w:rsidRPr="003F25BB" w:rsidRDefault="002E5C4B" w:rsidP="00DB3F3B">
      <w:pPr>
        <w:rPr>
          <w:snapToGrid w:val="0"/>
        </w:rPr>
      </w:pPr>
    </w:p>
    <w:p w14:paraId="390E607A" w14:textId="6E372B83" w:rsidR="002E5C4B" w:rsidRPr="003F25BB" w:rsidRDefault="002E5C4B" w:rsidP="002E5C4B">
      <w:pPr>
        <w:pStyle w:val="nadpis1"/>
        <w:rPr>
          <w:rFonts w:ascii="Arial" w:hAnsi="Arial" w:cs="Arial"/>
          <w:snapToGrid w:val="0"/>
          <w:sz w:val="22"/>
          <w:szCs w:val="22"/>
        </w:rPr>
      </w:pPr>
      <w:r w:rsidRPr="003F25BB">
        <w:rPr>
          <w:rFonts w:ascii="Arial" w:hAnsi="Arial" w:cs="Arial"/>
          <w:snapToGrid w:val="0"/>
          <w:sz w:val="22"/>
          <w:szCs w:val="22"/>
        </w:rPr>
        <w:t xml:space="preserve"> </w:t>
      </w:r>
      <w:bookmarkStart w:id="6" w:name="_Toc127361375"/>
      <w:r w:rsidRPr="003F25BB">
        <w:rPr>
          <w:rFonts w:ascii="Arial" w:hAnsi="Arial" w:cs="Arial"/>
          <w:snapToGrid w:val="0"/>
          <w:sz w:val="22"/>
          <w:szCs w:val="22"/>
        </w:rPr>
        <w:t>PRÍPRAVA STAVBY</w:t>
      </w:r>
      <w:bookmarkEnd w:id="6"/>
    </w:p>
    <w:p w14:paraId="7797FB6A" w14:textId="77777777" w:rsidR="002E5C4B" w:rsidRDefault="002E5C4B" w:rsidP="002E5C4B">
      <w:pPr>
        <w:spacing w:after="0" w:line="259" w:lineRule="auto"/>
        <w:ind w:left="0" w:firstLine="0"/>
        <w:rPr>
          <w:rFonts w:ascii="Arial" w:hAnsi="Arial" w:cs="Arial"/>
          <w:snapToGrid w:val="0"/>
        </w:rPr>
      </w:pPr>
      <w:r w:rsidRPr="003F25BB">
        <w:rPr>
          <w:rFonts w:ascii="Arial" w:hAnsi="Arial" w:cs="Arial"/>
          <w:snapToGrid w:val="0"/>
        </w:rPr>
        <w:t xml:space="preserve">Pred začatím prác je nutné zaistiť vytýčenie všetkých podzemných inžinierskych sietí a splnenie podmienok zabezpečenia daných ich správcom. </w:t>
      </w:r>
    </w:p>
    <w:p w14:paraId="08842B51" w14:textId="77777777" w:rsidR="00DB3F3B" w:rsidRPr="003F25BB" w:rsidRDefault="00DB3F3B" w:rsidP="002E5C4B">
      <w:pPr>
        <w:spacing w:after="0" w:line="259" w:lineRule="auto"/>
        <w:ind w:left="0" w:firstLine="0"/>
        <w:rPr>
          <w:rFonts w:ascii="Arial" w:hAnsi="Arial" w:cs="Arial"/>
          <w:snapToGrid w:val="0"/>
        </w:rPr>
      </w:pPr>
    </w:p>
    <w:p w14:paraId="1C94FC35" w14:textId="77777777" w:rsidR="002E5C4B" w:rsidRDefault="002E5C4B" w:rsidP="002E5C4B">
      <w:pPr>
        <w:spacing w:after="0" w:line="259" w:lineRule="auto"/>
        <w:ind w:left="0" w:firstLine="0"/>
        <w:rPr>
          <w:rFonts w:ascii="Arial" w:hAnsi="Arial" w:cs="Arial"/>
          <w:snapToGrid w:val="0"/>
        </w:rPr>
      </w:pPr>
      <w:r w:rsidRPr="003F25BB">
        <w:rPr>
          <w:rFonts w:ascii="Arial" w:hAnsi="Arial" w:cs="Arial"/>
          <w:snapToGrid w:val="0"/>
        </w:rPr>
        <w:t>V priebehu navážania zeminy pri hrubých terénnych úpravách bude materiál a jeho zdroj odsúhlasený realizátorom sadových úprav kvôli zabezpečeniu vhodného neznehodnoteného substrátu.</w:t>
      </w:r>
    </w:p>
    <w:p w14:paraId="4E395887" w14:textId="77777777" w:rsidR="00156048" w:rsidRDefault="00156048" w:rsidP="002E5C4B">
      <w:pPr>
        <w:spacing w:after="0" w:line="259" w:lineRule="auto"/>
        <w:ind w:left="0" w:firstLine="0"/>
        <w:rPr>
          <w:rFonts w:ascii="Arial" w:hAnsi="Arial" w:cs="Arial"/>
          <w:snapToGrid w:val="0"/>
        </w:rPr>
      </w:pPr>
    </w:p>
    <w:p w14:paraId="55102BD8" w14:textId="7D8C1B6A" w:rsidR="00156048" w:rsidRDefault="00156048" w:rsidP="002E5C4B">
      <w:pPr>
        <w:spacing w:after="0" w:line="259" w:lineRule="auto"/>
        <w:ind w:left="0" w:firstLine="0"/>
        <w:rPr>
          <w:rFonts w:ascii="Arial" w:hAnsi="Arial" w:cs="Arial"/>
          <w:snapToGrid w:val="0"/>
        </w:rPr>
      </w:pPr>
      <w:r>
        <w:rPr>
          <w:rFonts w:ascii="Arial" w:hAnsi="Arial" w:cs="Arial"/>
          <w:snapToGrid w:val="0"/>
        </w:rPr>
        <w:t xml:space="preserve">Všetky </w:t>
      </w:r>
      <w:r w:rsidR="00196081">
        <w:rPr>
          <w:rFonts w:ascii="Arial" w:hAnsi="Arial" w:cs="Arial"/>
          <w:snapToGrid w:val="0"/>
        </w:rPr>
        <w:t xml:space="preserve">existujúce stromy, vrátane tých presadených, budú </w:t>
      </w:r>
      <w:r w:rsidR="00206570" w:rsidRPr="00206570">
        <w:rPr>
          <w:rFonts w:ascii="Arial" w:hAnsi="Arial" w:cs="Arial"/>
          <w:snapToGrid w:val="0"/>
        </w:rPr>
        <w:t>zabezpečen</w:t>
      </w:r>
      <w:r w:rsidR="00101E55">
        <w:rPr>
          <w:rFonts w:ascii="Arial" w:hAnsi="Arial" w:cs="Arial"/>
          <w:snapToGrid w:val="0"/>
        </w:rPr>
        <w:t>é</w:t>
      </w:r>
      <w:r w:rsidR="00206570" w:rsidRPr="00206570">
        <w:rPr>
          <w:rFonts w:ascii="Arial" w:hAnsi="Arial" w:cs="Arial"/>
          <w:snapToGrid w:val="0"/>
        </w:rPr>
        <w:t xml:space="preserve"> proti poškodeniu pri stavebnej činnosti (v zmysle ochrany popísanej v kapitole 7)</w:t>
      </w:r>
      <w:r w:rsidR="00206570">
        <w:rPr>
          <w:rFonts w:ascii="Arial" w:hAnsi="Arial" w:cs="Arial"/>
          <w:snapToGrid w:val="0"/>
        </w:rPr>
        <w:t xml:space="preserve">. </w:t>
      </w:r>
    </w:p>
    <w:p w14:paraId="1A9C49E8" w14:textId="77777777" w:rsidR="002E5C4B" w:rsidRPr="003F25BB" w:rsidRDefault="002E5C4B" w:rsidP="00673F8E">
      <w:pPr>
        <w:rPr>
          <w:snapToGrid w:val="0"/>
        </w:rPr>
      </w:pPr>
    </w:p>
    <w:p w14:paraId="78CC1C26" w14:textId="23E7E0EE" w:rsidR="002E5C4B" w:rsidRPr="003F25BB" w:rsidRDefault="002E5C4B" w:rsidP="002E5C4B">
      <w:pPr>
        <w:pStyle w:val="nadpis1"/>
        <w:rPr>
          <w:rFonts w:ascii="Arial" w:hAnsi="Arial" w:cs="Arial"/>
          <w:snapToGrid w:val="0"/>
          <w:sz w:val="22"/>
          <w:szCs w:val="22"/>
        </w:rPr>
      </w:pPr>
      <w:r w:rsidRPr="003F25BB">
        <w:rPr>
          <w:rFonts w:ascii="Arial" w:hAnsi="Arial" w:cs="Arial"/>
          <w:snapToGrid w:val="0"/>
          <w:sz w:val="22"/>
          <w:szCs w:val="22"/>
        </w:rPr>
        <w:t xml:space="preserve"> </w:t>
      </w:r>
      <w:bookmarkStart w:id="7" w:name="_Toc122020080"/>
      <w:bookmarkStart w:id="8" w:name="_Toc127361376"/>
      <w:r w:rsidRPr="003F25BB">
        <w:rPr>
          <w:rFonts w:ascii="Arial" w:hAnsi="Arial" w:cs="Arial"/>
          <w:snapToGrid w:val="0"/>
          <w:sz w:val="22"/>
          <w:szCs w:val="22"/>
        </w:rPr>
        <w:t>POŽIADAVKY NA VYBAVENIE</w:t>
      </w:r>
      <w:bookmarkEnd w:id="7"/>
      <w:bookmarkEnd w:id="8"/>
    </w:p>
    <w:p w14:paraId="4960D9F6"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 xml:space="preserve">Počas stavby bude nutné zabezpečiť príjazd na stavbu. Zriadenie vegetačných plôch, úprava terénu a výsadba bude vykonaná manuálne alebo pomocou techniky. Závlaha rastlín bude vykonaná cisternou. </w:t>
      </w:r>
    </w:p>
    <w:p w14:paraId="23968B76" w14:textId="77777777" w:rsidR="002E5C4B" w:rsidRPr="003F25BB" w:rsidRDefault="002E5C4B" w:rsidP="00673F8E">
      <w:pPr>
        <w:rPr>
          <w:snapToGrid w:val="0"/>
        </w:rPr>
      </w:pPr>
    </w:p>
    <w:p w14:paraId="6170E038" w14:textId="49A913D4" w:rsidR="002E5C4B" w:rsidRPr="003F25BB" w:rsidRDefault="002E5C4B" w:rsidP="002E5C4B">
      <w:pPr>
        <w:pStyle w:val="nadpis1"/>
        <w:rPr>
          <w:rFonts w:ascii="Arial" w:hAnsi="Arial" w:cs="Arial"/>
          <w:snapToGrid w:val="0"/>
          <w:sz w:val="22"/>
          <w:szCs w:val="22"/>
        </w:rPr>
      </w:pPr>
      <w:bookmarkStart w:id="9" w:name="_Toc122020081"/>
      <w:r w:rsidRPr="003F25BB">
        <w:rPr>
          <w:rFonts w:ascii="Arial" w:hAnsi="Arial" w:cs="Arial"/>
          <w:snapToGrid w:val="0"/>
          <w:sz w:val="22"/>
          <w:szCs w:val="22"/>
        </w:rPr>
        <w:t xml:space="preserve"> </w:t>
      </w:r>
      <w:bookmarkStart w:id="10" w:name="_Toc127361377"/>
      <w:r w:rsidRPr="003F25BB">
        <w:rPr>
          <w:rFonts w:ascii="Arial" w:hAnsi="Arial" w:cs="Arial"/>
          <w:snapToGrid w:val="0"/>
          <w:sz w:val="22"/>
          <w:szCs w:val="22"/>
        </w:rPr>
        <w:t>POŽIADAVKY NA POSTUP STAVEBNÝCH PRÁC</w:t>
      </w:r>
      <w:bookmarkEnd w:id="9"/>
      <w:bookmarkEnd w:id="10"/>
    </w:p>
    <w:p w14:paraId="4256A095"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 xml:space="preserve">Pred začatím realizácie vegetačných úprav v rámci stavebných prác bude plocha vyčistená od stavebných materiálov a odpadu. </w:t>
      </w:r>
    </w:p>
    <w:p w14:paraId="105B3E9C" w14:textId="77777777" w:rsidR="002E5C4B" w:rsidRDefault="002E5C4B" w:rsidP="002E5C4B">
      <w:pPr>
        <w:spacing w:after="0" w:line="259" w:lineRule="auto"/>
        <w:ind w:left="0" w:firstLine="0"/>
        <w:rPr>
          <w:rFonts w:ascii="Arial" w:hAnsi="Arial" w:cs="Arial"/>
          <w:snapToGrid w:val="0"/>
        </w:rPr>
      </w:pPr>
      <w:r w:rsidRPr="003F25BB">
        <w:rPr>
          <w:rFonts w:ascii="Arial" w:hAnsi="Arial" w:cs="Arial"/>
          <w:snapToGrid w:val="0"/>
        </w:rPr>
        <w:lastRenderedPageBreak/>
        <w:t>Zemina rozprestretá v rámci stavebných úprav bude z dôvodu zhutnenia stavebnou technikou nakyprená a urovnaná. Budú realizované finálne terénne úpravy a rozprestretie vrchnej vrstvy vegetačného substrátu. Plochy budú finálne upravené. V prípade potreby budú plochy odburinené chemickým postrekom. Následne prebehne výsadba drevín a nakoniec bude vysiaty trávnik.</w:t>
      </w:r>
    </w:p>
    <w:p w14:paraId="2FB78B61" w14:textId="77777777" w:rsidR="001E102B" w:rsidRPr="003F25BB" w:rsidRDefault="001E102B" w:rsidP="002E5C4B">
      <w:pPr>
        <w:spacing w:after="0" w:line="259" w:lineRule="auto"/>
        <w:ind w:left="0" w:firstLine="0"/>
        <w:rPr>
          <w:rFonts w:ascii="Arial" w:hAnsi="Arial" w:cs="Arial"/>
          <w:snapToGrid w:val="0"/>
        </w:rPr>
      </w:pPr>
    </w:p>
    <w:p w14:paraId="64D8B1A1" w14:textId="6D5FD10D" w:rsidR="006C428D" w:rsidRDefault="00345868" w:rsidP="002E5C4B">
      <w:pPr>
        <w:spacing w:after="0" w:line="259" w:lineRule="auto"/>
        <w:ind w:left="0" w:firstLine="0"/>
        <w:rPr>
          <w:rFonts w:ascii="Arial" w:hAnsi="Arial" w:cs="Arial"/>
          <w:snapToGrid w:val="0"/>
        </w:rPr>
      </w:pPr>
      <w:r w:rsidRPr="00345868">
        <w:rPr>
          <w:rFonts w:ascii="Arial" w:hAnsi="Arial" w:cs="Arial"/>
          <w:snapToGrid w:val="0"/>
        </w:rPr>
        <w:t>Výsadba rastlín bude vykonaná vo vhodnom termíne vzhľadom na fenologické fázy vysádzaných stromov, krov a trvaliek. V prípade výsadby v období máj - september budú vysadené dreviny vopred pripravené v airpotoch alebo budú kontajnerované. Dreviny budú brané z overeného zdroja, z ktorého bude možné zaistiť dreviny aj pre následné objekty. Najvhodnejšie obdobie pre zakladanie trávnikov je jarné obdobie od polovice apríla do konca mája alebo jesenný termín od polovice septembra až októbra.</w:t>
      </w:r>
    </w:p>
    <w:p w14:paraId="2205A775" w14:textId="77777777" w:rsidR="000C3475" w:rsidRDefault="000C3475" w:rsidP="002E5C4B">
      <w:pPr>
        <w:spacing w:after="0" w:line="259" w:lineRule="auto"/>
        <w:ind w:left="0" w:firstLine="0"/>
        <w:rPr>
          <w:rFonts w:ascii="Arial" w:hAnsi="Arial" w:cs="Arial"/>
          <w:snapToGrid w:val="0"/>
        </w:rPr>
      </w:pPr>
    </w:p>
    <w:p w14:paraId="567EAE89" w14:textId="5A808695" w:rsidR="00952D9A" w:rsidRPr="003F25BB" w:rsidRDefault="00952D9A" w:rsidP="00952D9A">
      <w:pPr>
        <w:pStyle w:val="nadpis1"/>
        <w:rPr>
          <w:rFonts w:ascii="Arial" w:hAnsi="Arial" w:cs="Arial"/>
          <w:snapToGrid w:val="0"/>
          <w:sz w:val="22"/>
          <w:szCs w:val="22"/>
        </w:rPr>
      </w:pPr>
      <w:r>
        <w:rPr>
          <w:rFonts w:ascii="Arial" w:hAnsi="Arial" w:cs="Arial"/>
          <w:snapToGrid w:val="0"/>
          <w:sz w:val="22"/>
          <w:szCs w:val="22"/>
        </w:rPr>
        <w:t xml:space="preserve">OCHRANA DREVÍN PRI STAVEBNEJ ČINNOSTI </w:t>
      </w:r>
    </w:p>
    <w:p w14:paraId="7D073019" w14:textId="77777777" w:rsidR="00C64A73" w:rsidRPr="007F0DAF" w:rsidRDefault="00C64A73" w:rsidP="007F0DAF">
      <w:pPr>
        <w:ind w:left="0" w:firstLine="0"/>
        <w:rPr>
          <w:rFonts w:ascii="Arial" w:hAnsi="Arial" w:cs="Arial"/>
        </w:rPr>
      </w:pPr>
      <w:r w:rsidRPr="007F0DAF">
        <w:rPr>
          <w:rFonts w:ascii="Arial" w:hAnsi="Arial" w:cs="Arial"/>
        </w:rPr>
        <w:t xml:space="preserve">Chránené budú všetky ponechané dreviny, ochrana presádzaného stromu (forma aj realizácia) bude súčasťou dodávky špecializovanej firmy, ktorá bude daný strom presádzať. Pri ochrane ponechávaných drevín pri stavebnej činnosti bude postupované podľa platných noriem a štandardov: </w:t>
      </w:r>
      <w:r w:rsidRPr="007F0DAF">
        <w:rPr>
          <w:rFonts w:ascii="Arial" w:hAnsi="Arial" w:cs="Arial"/>
        </w:rPr>
        <w:tab/>
      </w:r>
    </w:p>
    <w:p w14:paraId="17CD20C0" w14:textId="77777777" w:rsidR="00C64A73" w:rsidRPr="007F0DAF" w:rsidRDefault="00C64A73" w:rsidP="007F0DAF">
      <w:pPr>
        <w:pStyle w:val="Odrky"/>
        <w:ind w:left="0" w:firstLine="0"/>
        <w:rPr>
          <w:rFonts w:cs="Arial"/>
          <w:sz w:val="22"/>
        </w:rPr>
      </w:pPr>
      <w:r w:rsidRPr="007F0DAF">
        <w:rPr>
          <w:rFonts w:cs="Arial"/>
          <w:sz w:val="22"/>
        </w:rPr>
        <w:t>STN 83 7010 Ochrana prírody. Ošetrovanie, udržiavanie a ochrana stromovej vegetácie.</w:t>
      </w:r>
    </w:p>
    <w:p w14:paraId="336E2E5B" w14:textId="77777777" w:rsidR="00C64A73" w:rsidRPr="007F0DAF" w:rsidRDefault="00C64A73" w:rsidP="007F0DAF">
      <w:pPr>
        <w:pStyle w:val="Odrky"/>
        <w:ind w:left="0" w:firstLine="0"/>
        <w:rPr>
          <w:rFonts w:cs="Arial"/>
          <w:sz w:val="22"/>
        </w:rPr>
      </w:pPr>
      <w:bookmarkStart w:id="11" w:name="_Hlk114668654"/>
      <w:r w:rsidRPr="007F0DAF">
        <w:rPr>
          <w:rFonts w:cs="Arial"/>
          <w:sz w:val="22"/>
        </w:rPr>
        <w:t>Arboristický štandard Ochrana drevín pri stavebnej činnosti.</w:t>
      </w:r>
      <w:bookmarkEnd w:id="11"/>
    </w:p>
    <w:p w14:paraId="24F53346" w14:textId="77777777" w:rsidR="00C64A73" w:rsidRPr="007F0DAF" w:rsidRDefault="00C64A73" w:rsidP="007F0DAF">
      <w:pPr>
        <w:ind w:left="0" w:firstLine="0"/>
        <w:contextualSpacing/>
        <w:rPr>
          <w:rFonts w:ascii="Arial" w:hAnsi="Arial" w:cs="Arial"/>
        </w:rPr>
      </w:pPr>
      <w:r w:rsidRPr="007F0DAF">
        <w:rPr>
          <w:rFonts w:ascii="Arial" w:hAnsi="Arial" w:cs="Arial"/>
        </w:rPr>
        <w:t>Špecifikácia poškodenia podľa arboristického štandardu:</w:t>
      </w:r>
    </w:p>
    <w:p w14:paraId="6DBCD294" w14:textId="77777777" w:rsidR="00C64A73" w:rsidRPr="007F0DAF" w:rsidRDefault="00C64A73" w:rsidP="007F0DAF">
      <w:pPr>
        <w:ind w:left="0" w:firstLine="0"/>
        <w:contextualSpacing/>
        <w:rPr>
          <w:rFonts w:ascii="Arial" w:hAnsi="Arial" w:cs="Arial"/>
          <w:i/>
          <w:iCs/>
        </w:rPr>
      </w:pPr>
      <w:r w:rsidRPr="007F0DAF">
        <w:rPr>
          <w:rFonts w:ascii="Arial" w:hAnsi="Arial" w:cs="Arial"/>
          <w:b/>
          <w:bCs/>
          <w:i/>
          <w:iCs/>
        </w:rPr>
        <w:t>Priame poškodenie drevín</w:t>
      </w:r>
      <w:r w:rsidRPr="007F0DAF">
        <w:rPr>
          <w:rFonts w:ascii="Arial" w:hAnsi="Arial" w:cs="Arial"/>
          <w:i/>
          <w:iCs/>
        </w:rPr>
        <w:t xml:space="preserve"> pri stavebnej činnosti je spôsobené pracovným náradím, stavebnými strojmi, ale aj materiálmi a látkami používanými pri stavebných prácach.</w:t>
      </w:r>
    </w:p>
    <w:p w14:paraId="7FE762E9" w14:textId="77777777" w:rsidR="00C64A73" w:rsidRPr="007F0DAF" w:rsidRDefault="00C64A73" w:rsidP="007F0DAF">
      <w:pPr>
        <w:ind w:left="0" w:firstLine="0"/>
        <w:contextualSpacing/>
        <w:rPr>
          <w:rFonts w:ascii="Arial" w:hAnsi="Arial" w:cs="Arial"/>
          <w:i/>
          <w:iCs/>
        </w:rPr>
      </w:pPr>
    </w:p>
    <w:p w14:paraId="6ACA7B41" w14:textId="77777777" w:rsidR="00C64A73" w:rsidRPr="007F0DAF" w:rsidRDefault="00C64A73" w:rsidP="007F0DAF">
      <w:pPr>
        <w:ind w:left="0" w:firstLine="0"/>
        <w:contextualSpacing/>
        <w:rPr>
          <w:rFonts w:ascii="Arial" w:hAnsi="Arial" w:cs="Arial"/>
          <w:i/>
          <w:iCs/>
        </w:rPr>
      </w:pPr>
      <w:r w:rsidRPr="007F0DAF">
        <w:rPr>
          <w:rFonts w:ascii="Arial" w:hAnsi="Arial" w:cs="Arial"/>
          <w:b/>
          <w:bCs/>
          <w:i/>
          <w:iCs/>
        </w:rPr>
        <w:t>Nepriame poškodenie drevín</w:t>
      </w:r>
      <w:r w:rsidRPr="007F0DAF">
        <w:rPr>
          <w:rFonts w:ascii="Arial" w:hAnsi="Arial" w:cs="Arial"/>
          <w:i/>
          <w:iCs/>
        </w:rPr>
        <w:t xml:space="preserve"> pri stavebnej činnosti vzniká v dôsledku zmien prostredia v priestore stavby, napríklad zvýšením teplôt a podielu prachových častíc v ovzduší, alebo zhutnením pôdy a zmenou hydrologických pomerov.</w:t>
      </w:r>
    </w:p>
    <w:p w14:paraId="74E75B21" w14:textId="77777777" w:rsidR="00C64A73" w:rsidRPr="00896372" w:rsidRDefault="00C64A73" w:rsidP="00C64A73">
      <w:pPr>
        <w:contextualSpacing/>
        <w:rPr>
          <w:i/>
          <w:iCs/>
        </w:rPr>
      </w:pPr>
    </w:p>
    <w:p w14:paraId="6A9FFE31" w14:textId="77777777" w:rsidR="00C64A73" w:rsidRPr="00896372" w:rsidRDefault="00C64A73" w:rsidP="00C64A73">
      <w:pPr>
        <w:pStyle w:val="Nzov-N2"/>
        <w:rPr>
          <w:sz w:val="22"/>
          <w:szCs w:val="22"/>
        </w:rPr>
      </w:pPr>
      <w:r w:rsidRPr="00896372">
        <w:rPr>
          <w:sz w:val="22"/>
          <w:szCs w:val="22"/>
        </w:rPr>
        <w:t>Všeobecné zásady pohybu osôb a staveniskovej techniky na stavenisku:</w:t>
      </w:r>
    </w:p>
    <w:p w14:paraId="16E78BB9" w14:textId="77777777" w:rsidR="00C64A73" w:rsidRPr="00896372" w:rsidRDefault="00C64A73" w:rsidP="00C64A73">
      <w:pPr>
        <w:pStyle w:val="Odrky"/>
        <w:rPr>
          <w:sz w:val="22"/>
        </w:rPr>
      </w:pPr>
      <w:r w:rsidRPr="00896372">
        <w:rPr>
          <w:sz w:val="22"/>
        </w:rPr>
        <w:t>Pred započatím stavebných prác budú prevedené opatrenia pre ochranu existujúcich stromov pred poškodením stavebnými úpravami. V priebehu stavebných prác budú realizované špeciálne opatrenia vo vzťahu k ponechávaným stromom, najmä opatrenia vedúce k minimalizácii poškodení v koreňovom priestore existujúcich ponechávaných drevín.</w:t>
      </w:r>
    </w:p>
    <w:p w14:paraId="4BE7FD97" w14:textId="77777777" w:rsidR="00C64A73" w:rsidRPr="00896372" w:rsidRDefault="00C64A73" w:rsidP="00C64A73">
      <w:pPr>
        <w:pStyle w:val="Odrky"/>
        <w:rPr>
          <w:sz w:val="22"/>
        </w:rPr>
      </w:pPr>
      <w:r w:rsidRPr="00896372">
        <w:rPr>
          <w:sz w:val="22"/>
        </w:rPr>
        <w:t>Koreňový priestor bude chránený systémom ochrany plôch pred zhutnením pojazdom. Jeho zriaďovanie bude prebiehať súbežne s odstraňovanými existujúcich konštrukcií tak, aby nedochádzalo k poškodeniu pri realizácii ochranných opatrení. Na existujúci rastlý terén sa umiestni napr. geotextíilia (min. 500g/m2), štiepka/štrk fr. 16/32 hr. 200 mm a roznášacie dosky (napr. betónové panely). Rozsah a spôsob vykonania ochranných opatrení musí byť na stavenisku schválený odborným dozorom/ arboristom.</w:t>
      </w:r>
    </w:p>
    <w:p w14:paraId="1DF86B57" w14:textId="77777777" w:rsidR="00C64A73" w:rsidRPr="00896372" w:rsidRDefault="00C64A73" w:rsidP="00C64A73">
      <w:pPr>
        <w:pStyle w:val="Odrky"/>
        <w:rPr>
          <w:sz w:val="22"/>
        </w:rPr>
      </w:pPr>
      <w:r w:rsidRPr="00896372">
        <w:rPr>
          <w:sz w:val="22"/>
        </w:rPr>
        <w:t>Veľkosť použitej mechanizácie sa musí prispôsobiť možnostiam priestoru a podjazdnej výšky existujúcich korún stromov. Koruny stromov nebudú účelovo zdvíhané (vyvetvované) rezom z dôvodu prejazdu a pohybu stavebnej mechanizácie</w:t>
      </w:r>
    </w:p>
    <w:p w14:paraId="5E3AA825" w14:textId="77777777" w:rsidR="00C64A73" w:rsidRPr="00896372" w:rsidRDefault="00C64A73" w:rsidP="00C64A73">
      <w:pPr>
        <w:pStyle w:val="Odrky"/>
        <w:rPr>
          <w:sz w:val="22"/>
        </w:rPr>
      </w:pPr>
      <w:r w:rsidRPr="00896372">
        <w:rPr>
          <w:sz w:val="22"/>
        </w:rPr>
        <w:t>Pohyb a parkovanie strojov a vozidiel je v koreňových zónach zakázaný s výnimkou ustanovení podľa špecifikácií v príslušných technológiách</w:t>
      </w:r>
    </w:p>
    <w:p w14:paraId="0B516E7C" w14:textId="77777777" w:rsidR="00C64A73" w:rsidRPr="00896372" w:rsidRDefault="00C64A73" w:rsidP="00C64A73">
      <w:pPr>
        <w:pStyle w:val="Odrky"/>
        <w:rPr>
          <w:sz w:val="22"/>
        </w:rPr>
      </w:pPr>
      <w:r w:rsidRPr="00896372">
        <w:rPr>
          <w:sz w:val="22"/>
        </w:rPr>
        <w:t>V koreňovej zóne nesmie byť vykonaná žiadna navážka, ktorá nie je súčasťou schváleného projektu</w:t>
      </w:r>
    </w:p>
    <w:p w14:paraId="4E0832C2" w14:textId="77777777" w:rsidR="00C64A73" w:rsidRPr="00896372" w:rsidRDefault="00C64A73" w:rsidP="00C64A73">
      <w:pPr>
        <w:pStyle w:val="Odrky"/>
        <w:rPr>
          <w:sz w:val="22"/>
        </w:rPr>
      </w:pPr>
      <w:r w:rsidRPr="00896372">
        <w:rPr>
          <w:sz w:val="22"/>
        </w:rPr>
        <w:t>Po celú dobu stavby je nutné zamedziť zhutneniu koreňového priestoru stromov a vegetačných plôch, zamedziť poškodzovaniu drevín technikou, pracovníkmi v dôsledku pohybu osôb, zamedziť narušeniu koreňovej zóny stromov výkopovými prácami pri realizácii stavebných úprav (plošné a líniové výkopové práce)</w:t>
      </w:r>
    </w:p>
    <w:p w14:paraId="2B9020A8" w14:textId="77777777" w:rsidR="00C64A73" w:rsidRPr="00896372" w:rsidRDefault="00C64A73" w:rsidP="00C64A73">
      <w:pPr>
        <w:pStyle w:val="Odrky"/>
        <w:rPr>
          <w:sz w:val="22"/>
        </w:rPr>
      </w:pPr>
      <w:r w:rsidRPr="00896372">
        <w:rPr>
          <w:sz w:val="22"/>
        </w:rPr>
        <w:t>Stavenisková technika sa nesmie pohybovať mimo vyznačených koridorov a plochy určenej na pohyb staveniskovej techniky</w:t>
      </w:r>
    </w:p>
    <w:p w14:paraId="5341A140" w14:textId="77777777" w:rsidR="00C64A73" w:rsidRPr="00896372" w:rsidRDefault="00C64A73" w:rsidP="00C64A73">
      <w:pPr>
        <w:pStyle w:val="Odrky"/>
        <w:rPr>
          <w:sz w:val="22"/>
        </w:rPr>
      </w:pPr>
      <w:r w:rsidRPr="00896372">
        <w:rPr>
          <w:sz w:val="22"/>
        </w:rPr>
        <w:t>Dočasný pohyb osôb nesmie byť vedený mimo vopred stanovené koridory</w:t>
      </w:r>
    </w:p>
    <w:p w14:paraId="17D3F463" w14:textId="77777777" w:rsidR="00C64A73" w:rsidRPr="00896372" w:rsidRDefault="00C64A73" w:rsidP="00C64A73">
      <w:pPr>
        <w:pStyle w:val="Odrky"/>
        <w:rPr>
          <w:sz w:val="22"/>
        </w:rPr>
      </w:pPr>
      <w:r w:rsidRPr="00896372">
        <w:rPr>
          <w:sz w:val="22"/>
        </w:rPr>
        <w:lastRenderedPageBreak/>
        <w:t>Budú umiestňované vysvetľujúce informačné tabule pre zúčastnené osoby (pracovníkov, obyvateľov a návštevníkov) vedúce k informovaniu účelu zriaďovaných ochranných opatrení – napr. text: „Vstup zakázaný – ochrana koreňovej zóny drevín.“</w:t>
      </w:r>
    </w:p>
    <w:p w14:paraId="39532F2A" w14:textId="77777777" w:rsidR="00C64A73" w:rsidRPr="00896372" w:rsidRDefault="00C64A73" w:rsidP="00C64A73">
      <w:pPr>
        <w:pStyle w:val="Odrky"/>
        <w:rPr>
          <w:sz w:val="22"/>
        </w:rPr>
      </w:pPr>
      <w:r w:rsidRPr="00896372">
        <w:rPr>
          <w:sz w:val="22"/>
        </w:rPr>
        <w:t xml:space="preserve">Vymedzenie chráneného koreňového priestoru pred realizáciou stavebnej činnosti sa vykoná pevným, neposúvateľným oplotením s výškou minimálne 1,5 m </w:t>
      </w:r>
    </w:p>
    <w:p w14:paraId="474536BF" w14:textId="77777777" w:rsidR="00C64A73" w:rsidRPr="00896372" w:rsidRDefault="00C64A73" w:rsidP="00C64A73">
      <w:pPr>
        <w:pStyle w:val="Odrky"/>
        <w:rPr>
          <w:sz w:val="22"/>
        </w:rPr>
      </w:pPr>
      <w:r w:rsidRPr="00896372">
        <w:rPr>
          <w:sz w:val="22"/>
        </w:rPr>
        <w:t>Montáž a demontáž ochrany stromov a pôdneho povrchu sa vykonáva tak, aby nedošlo k zhutneniu pôdneho povrchu. Na stanovišti zostáva len na dobu nevyhnutne potrebnú na ochranu</w:t>
      </w:r>
    </w:p>
    <w:p w14:paraId="45522B15" w14:textId="77777777" w:rsidR="00C64A73" w:rsidRPr="00E47FFA" w:rsidRDefault="00C64A73" w:rsidP="00E47FFA">
      <w:pPr>
        <w:pStyle w:val="Odrky"/>
        <w:ind w:left="0" w:firstLine="0"/>
        <w:rPr>
          <w:rFonts w:cs="Arial"/>
          <w:sz w:val="22"/>
        </w:rPr>
      </w:pPr>
      <w:r w:rsidRPr="00896372">
        <w:rPr>
          <w:sz w:val="22"/>
        </w:rPr>
        <w:t xml:space="preserve">Vstup stavby do priestoru vymedzenom ochranným oplotením je prípustný po predchádzajúcim odsúhlasením činností v tejto zóne odborným dozorom. Pri odsúhlasených činnostiach je prípustné iba </w:t>
      </w:r>
      <w:r w:rsidRPr="00E47FFA">
        <w:rPr>
          <w:rFonts w:cs="Arial"/>
          <w:sz w:val="22"/>
        </w:rPr>
        <w:t>použitie technológií a strojov schválených odborným dozorom.</w:t>
      </w:r>
    </w:p>
    <w:p w14:paraId="7C4B9B78" w14:textId="77777777" w:rsidR="00C64A73" w:rsidRPr="00E47FFA" w:rsidRDefault="00C64A73" w:rsidP="00E47FFA">
      <w:pPr>
        <w:ind w:left="0" w:firstLine="0"/>
        <w:rPr>
          <w:rFonts w:ascii="Arial" w:hAnsi="Arial" w:cs="Arial"/>
          <w:b/>
          <w:bCs/>
        </w:rPr>
      </w:pPr>
      <w:r w:rsidRPr="00E47FFA">
        <w:rPr>
          <w:rFonts w:ascii="Arial" w:hAnsi="Arial" w:cs="Arial"/>
          <w:b/>
          <w:bCs/>
        </w:rPr>
        <w:t>Rozsah a spôsob vykonania ochranných opatrení musí byť na stavenisku schválený odborným dozorom/ arboristom. V prípade, že nebude pri vykonávaní stavebných činností možné dodržať podmienky stanovené normou STN 837010 a Arboristickým štandardom Ochrana drevín pri stavebnej činnosti, bude na ochranu existujúcich drevín dohliadať certifikovaný arborista, a následný postup bude prebiehať v súčinnosti s dozorom certifikovaného arboristu a projektanta sadových úprav.</w:t>
      </w:r>
    </w:p>
    <w:p w14:paraId="7B98386F" w14:textId="77777777" w:rsidR="00C64A73" w:rsidRPr="00E47FFA" w:rsidRDefault="00C64A73" w:rsidP="00E47FFA">
      <w:pPr>
        <w:ind w:left="0" w:firstLine="0"/>
        <w:rPr>
          <w:rFonts w:ascii="Arial" w:hAnsi="Arial" w:cs="Arial"/>
          <w:b/>
          <w:bCs/>
        </w:rPr>
      </w:pPr>
      <w:r w:rsidRPr="00E47FFA">
        <w:rPr>
          <w:rFonts w:ascii="Arial" w:hAnsi="Arial" w:cs="Arial"/>
          <w:b/>
          <w:bCs/>
        </w:rPr>
        <w:t>Dohľad certifikovaným arboristom na ponechávané existujúce dreviny dotknuté stavbou bude prebiehať po dokončení realizácie po dobu následných 10 rokov. Prvých 5 rokov bude prebiehať každoročne.</w:t>
      </w:r>
    </w:p>
    <w:p w14:paraId="19BA059E" w14:textId="77777777" w:rsidR="00C64A73" w:rsidRPr="00E47FFA" w:rsidRDefault="00C64A73" w:rsidP="00E47FFA">
      <w:pPr>
        <w:ind w:left="0" w:firstLine="0"/>
        <w:rPr>
          <w:rFonts w:ascii="Arial" w:hAnsi="Arial" w:cs="Arial"/>
        </w:rPr>
      </w:pPr>
      <w:r w:rsidRPr="00E47FFA">
        <w:rPr>
          <w:rFonts w:ascii="Arial" w:hAnsi="Arial" w:cs="Arial"/>
        </w:rPr>
        <w:t>Existujúce dreviny budú chránené proti poškodeniam počas stavebných činností spojených s revitalizáciou. Chránené budú všetky dreviny. Tieto dreviny budú chránené pred začatím a počas stavby podľa lokalizácie a priestorových možností takto:</w:t>
      </w:r>
    </w:p>
    <w:p w14:paraId="10764BA7" w14:textId="77777777" w:rsidR="00C64A73" w:rsidRPr="00E47FFA" w:rsidRDefault="00C64A73" w:rsidP="00E47FFA">
      <w:pPr>
        <w:pStyle w:val="Odrky"/>
        <w:ind w:left="0" w:firstLine="0"/>
        <w:rPr>
          <w:rFonts w:cs="Arial"/>
          <w:sz w:val="22"/>
        </w:rPr>
      </w:pPr>
      <w:r w:rsidRPr="00E47FFA">
        <w:rPr>
          <w:rFonts w:cs="Arial"/>
          <w:sz w:val="22"/>
        </w:rPr>
        <w:t xml:space="preserve">Vymedzením ochranných pásiem </w:t>
      </w:r>
    </w:p>
    <w:p w14:paraId="25410390" w14:textId="77777777" w:rsidR="00C64A73" w:rsidRPr="00E47FFA" w:rsidRDefault="00C64A73" w:rsidP="00E47FFA">
      <w:pPr>
        <w:pStyle w:val="Odrky"/>
        <w:ind w:left="0" w:firstLine="0"/>
        <w:rPr>
          <w:rFonts w:cs="Arial"/>
          <w:sz w:val="22"/>
        </w:rPr>
      </w:pPr>
      <w:r w:rsidRPr="00E47FFA">
        <w:rPr>
          <w:rFonts w:cs="Arial"/>
          <w:sz w:val="22"/>
        </w:rPr>
        <w:t>Bodová ochrana stromov ochranným vypolstrovaným debnením kmeňov, výšky min. 2 m.</w:t>
      </w:r>
    </w:p>
    <w:p w14:paraId="4A326023" w14:textId="77777777" w:rsidR="00C64A73" w:rsidRPr="00E47FFA" w:rsidRDefault="00C64A73" w:rsidP="00E47FFA">
      <w:pPr>
        <w:pStyle w:val="Odrky"/>
        <w:ind w:left="0" w:firstLine="0"/>
        <w:rPr>
          <w:rFonts w:cs="Arial"/>
          <w:sz w:val="22"/>
        </w:rPr>
      </w:pPr>
      <w:r w:rsidRPr="00E47FFA">
        <w:rPr>
          <w:rFonts w:cs="Arial"/>
          <w:sz w:val="22"/>
        </w:rPr>
        <w:t xml:space="preserve">Plošná ochrana oplotením, výšky min. 1,5 m. </w:t>
      </w:r>
    </w:p>
    <w:p w14:paraId="099EFABB" w14:textId="77777777" w:rsidR="00C64A73" w:rsidRPr="00E47FFA" w:rsidRDefault="00C64A73" w:rsidP="00E47FFA">
      <w:pPr>
        <w:pStyle w:val="Odrky"/>
        <w:ind w:left="0" w:firstLine="0"/>
        <w:rPr>
          <w:rFonts w:cs="Arial"/>
          <w:sz w:val="22"/>
        </w:rPr>
      </w:pPr>
      <w:r w:rsidRPr="00E47FFA">
        <w:rPr>
          <w:rFonts w:cs="Arial"/>
          <w:sz w:val="22"/>
        </w:rPr>
        <w:t>Aplikácia ochranných opatrení počas prác vo vymedzenom koreňovom priestore</w:t>
      </w:r>
    </w:p>
    <w:p w14:paraId="33058D82" w14:textId="77777777" w:rsidR="00C64A73" w:rsidRPr="00E47FFA" w:rsidRDefault="00C64A73" w:rsidP="00E47FFA">
      <w:pPr>
        <w:pStyle w:val="Odrky"/>
        <w:ind w:left="0" w:firstLine="0"/>
        <w:rPr>
          <w:rFonts w:cs="Arial"/>
          <w:sz w:val="22"/>
        </w:rPr>
      </w:pPr>
      <w:r w:rsidRPr="00E47FFA">
        <w:rPr>
          <w:rFonts w:cs="Arial"/>
          <w:sz w:val="22"/>
        </w:rPr>
        <w:t>Dodatočnou zálievkou v prípade sucha</w:t>
      </w:r>
    </w:p>
    <w:p w14:paraId="77128931" w14:textId="77777777" w:rsidR="00C64A73" w:rsidRPr="00E47FFA" w:rsidRDefault="00C64A73" w:rsidP="00E47FFA">
      <w:pPr>
        <w:pStyle w:val="Nzov-N2"/>
        <w:rPr>
          <w:sz w:val="22"/>
          <w:szCs w:val="22"/>
        </w:rPr>
      </w:pPr>
      <w:r w:rsidRPr="00E47FFA">
        <w:rPr>
          <w:sz w:val="22"/>
          <w:szCs w:val="22"/>
        </w:rPr>
        <w:t>Vymedzenie ochranných pásiem drevín</w:t>
      </w:r>
    </w:p>
    <w:p w14:paraId="1D261C42" w14:textId="77777777" w:rsidR="00C64A73" w:rsidRPr="00E47FFA" w:rsidRDefault="00C64A73" w:rsidP="00E47FFA">
      <w:pPr>
        <w:ind w:left="0" w:firstLine="0"/>
        <w:rPr>
          <w:rFonts w:ascii="Arial" w:hAnsi="Arial" w:cs="Arial"/>
        </w:rPr>
      </w:pPr>
      <w:r w:rsidRPr="00E47FFA">
        <w:rPr>
          <w:rFonts w:ascii="Arial" w:hAnsi="Arial" w:cs="Arial"/>
        </w:rPr>
        <w:t xml:space="preserve">Plochy, na ktoré sa budú vzťahovať ochranné opatrenia vychádzajú z definície Arboristického štandardu Ochrana drevín pri stavebnej činnosti. V prípade stromov ide o chránený koreňový priestor (štvornásobok obvodu kmeňa /vo výške 1,3 m/, merané od päty kmeňa, min. 2,5 m), resp. priestor koreňovej zóny (priemer koruny rozšírený o 1,5 m). Chránený koreňový priestor dobre regenerujúcich krov a lián bez zreteľne diferencovaných kmeňov predstavuje vzdialenosť od krajného kmienka do vzdialenosti 0,5 m, ostatné kry a liany = ½ priemeru ich korunovej projekcie. Finálna plocha môže byť po odsúhlasení dozorujúcim arboristom upravená podľa potreby na základe reálneho stavu podpovrchových koreňov. Vymedzenie chránených plôch musí byť realizované tak, aby bol v priestore zreteľne identifikovateľný ich rozsah, a bolo zrejmé, že ide o ochranné koreňové zóny drevín! </w:t>
      </w:r>
    </w:p>
    <w:p w14:paraId="5A16C267" w14:textId="77777777" w:rsidR="00C64A73" w:rsidRPr="00E47FFA" w:rsidRDefault="00C64A73" w:rsidP="00E47FFA">
      <w:pPr>
        <w:pStyle w:val="Nzov-N2"/>
        <w:rPr>
          <w:sz w:val="22"/>
          <w:szCs w:val="22"/>
        </w:rPr>
      </w:pPr>
      <w:r w:rsidRPr="00E47FFA">
        <w:rPr>
          <w:sz w:val="22"/>
          <w:szCs w:val="22"/>
        </w:rPr>
        <w:t>Bodová ochrana kmeňov debnením</w:t>
      </w:r>
    </w:p>
    <w:p w14:paraId="362CCCA0" w14:textId="77777777" w:rsidR="00C64A73" w:rsidRPr="00E47FFA" w:rsidRDefault="00C64A73" w:rsidP="00E47FFA">
      <w:pPr>
        <w:ind w:left="0" w:firstLine="0"/>
        <w:contextualSpacing/>
        <w:rPr>
          <w:rFonts w:ascii="Arial" w:hAnsi="Arial" w:cs="Arial"/>
        </w:rPr>
      </w:pPr>
      <w:r w:rsidRPr="00E47FFA">
        <w:rPr>
          <w:rFonts w:ascii="Arial" w:hAnsi="Arial" w:cs="Arial"/>
        </w:rPr>
        <w:t xml:space="preserve">Ako ochrana pred poškodením v priebehu stavebných prác bude zriadené debnenie kmeňov do výšky min. 2 m prevedené z trojnásobného ovinutia kmeňa geotextíliou (500g/m2), na ktorom sú po celom obvode kmeňa uložené drevené dosky, ktoré budú napevno stiahnuté pružným popruhom. Po skončení stavebných prác bude toto debnenie opäť šetrno odstránené. </w:t>
      </w:r>
    </w:p>
    <w:p w14:paraId="6FB2DC7B" w14:textId="77777777" w:rsidR="00C64A73" w:rsidRPr="00E47FFA" w:rsidRDefault="00C64A73" w:rsidP="00E47FFA">
      <w:pPr>
        <w:ind w:left="0" w:firstLine="0"/>
        <w:contextualSpacing/>
        <w:rPr>
          <w:rFonts w:ascii="Arial" w:hAnsi="Arial" w:cs="Arial"/>
        </w:rPr>
      </w:pPr>
    </w:p>
    <w:p w14:paraId="3BC14A07" w14:textId="77777777" w:rsidR="00C64A73" w:rsidRPr="00E47FFA" w:rsidRDefault="00C64A73" w:rsidP="00E47FFA">
      <w:pPr>
        <w:ind w:left="0" w:firstLine="0"/>
        <w:contextualSpacing/>
        <w:rPr>
          <w:rFonts w:ascii="Arial" w:hAnsi="Arial" w:cs="Arial"/>
        </w:rPr>
      </w:pPr>
      <w:r w:rsidRPr="00E47FFA">
        <w:rPr>
          <w:rFonts w:ascii="Arial" w:hAnsi="Arial" w:cs="Arial"/>
        </w:rPr>
        <w:t xml:space="preserve">Debnenia a ohradenia budú inštalované a deinštalované tak, aby nepoškodilo žiadnu časť dreviny, napr. nebude odierať kmene chránených stromov apod., tj. je potrebné postupovať s maximálnou šetrnosťou k ponechávanému stromu a dodržaní predpísaných ochranných opatrení počas prác v chránenom koreňovom priestore. </w:t>
      </w:r>
    </w:p>
    <w:p w14:paraId="0141C564" w14:textId="77777777" w:rsidR="00C64A73" w:rsidRPr="00E47FFA" w:rsidRDefault="00C64A73" w:rsidP="00E47FFA">
      <w:pPr>
        <w:pStyle w:val="Nzov-N2"/>
        <w:rPr>
          <w:sz w:val="22"/>
          <w:szCs w:val="22"/>
        </w:rPr>
      </w:pPr>
      <w:r w:rsidRPr="00E47FFA">
        <w:rPr>
          <w:sz w:val="22"/>
          <w:szCs w:val="22"/>
        </w:rPr>
        <w:t>Plošná ochrana oplotením</w:t>
      </w:r>
    </w:p>
    <w:p w14:paraId="533E2E72" w14:textId="77777777" w:rsidR="00C64A73" w:rsidRPr="00E47FFA" w:rsidRDefault="00C64A73" w:rsidP="00E47FFA">
      <w:pPr>
        <w:ind w:left="0" w:firstLine="0"/>
        <w:contextualSpacing/>
        <w:rPr>
          <w:rFonts w:ascii="Arial" w:hAnsi="Arial" w:cs="Arial"/>
        </w:rPr>
      </w:pPr>
      <w:r w:rsidRPr="00E47FFA">
        <w:rPr>
          <w:rFonts w:ascii="Arial" w:hAnsi="Arial" w:cs="Arial"/>
        </w:rPr>
        <w:t>Chránený koreňový priestor drevín bude ochránený aj pevne ukotveným oplotením výšky min 1,5 m. Realizované bude pred začatím všetkých demolačných a stavebných prác.</w:t>
      </w:r>
    </w:p>
    <w:p w14:paraId="1388B032" w14:textId="77777777" w:rsidR="00C64A73" w:rsidRPr="00E47FFA" w:rsidRDefault="00C64A73" w:rsidP="00E47FFA">
      <w:pPr>
        <w:ind w:left="0" w:firstLine="0"/>
        <w:contextualSpacing/>
        <w:rPr>
          <w:rFonts w:ascii="Arial" w:hAnsi="Arial" w:cs="Arial"/>
        </w:rPr>
      </w:pPr>
    </w:p>
    <w:p w14:paraId="7DDC38DD" w14:textId="77777777" w:rsidR="00C64A73" w:rsidRPr="00E47FFA" w:rsidRDefault="00C64A73" w:rsidP="00E47FFA">
      <w:pPr>
        <w:ind w:left="0" w:firstLine="0"/>
        <w:contextualSpacing/>
        <w:rPr>
          <w:rFonts w:ascii="Arial" w:hAnsi="Arial" w:cs="Arial"/>
        </w:rPr>
      </w:pPr>
      <w:r w:rsidRPr="00E47FFA">
        <w:rPr>
          <w:rFonts w:ascii="Arial" w:hAnsi="Arial" w:cs="Arial"/>
        </w:rPr>
        <w:lastRenderedPageBreak/>
        <w:t xml:space="preserve">V prípade použitia dielcov mobilného oplotenia je nutné zaistiť oplotenie pred možným posunom. Do chránených zón je zakázaný vstup nepovolaným osobám a vjazd akejkoľvek mechanizácie. Toto oplotenie bude ponechané po celú dobu trvania stavby. Oplotenie okolo stromov v rámci budúceho spevneného povrchu bude otvorené lokálne na potrebnú šírku. </w:t>
      </w:r>
    </w:p>
    <w:p w14:paraId="047E7A2A" w14:textId="77777777" w:rsidR="00C64A73" w:rsidRPr="00E47FFA" w:rsidRDefault="00C64A73" w:rsidP="00E47FFA">
      <w:pPr>
        <w:ind w:left="0" w:firstLine="0"/>
        <w:contextualSpacing/>
        <w:rPr>
          <w:rFonts w:ascii="Arial" w:hAnsi="Arial" w:cs="Arial"/>
        </w:rPr>
      </w:pPr>
    </w:p>
    <w:p w14:paraId="032144C0" w14:textId="77777777" w:rsidR="00C64A73" w:rsidRPr="00E47FFA" w:rsidRDefault="00C64A73" w:rsidP="00E47FFA">
      <w:pPr>
        <w:ind w:left="0" w:firstLine="0"/>
        <w:contextualSpacing/>
        <w:rPr>
          <w:rFonts w:ascii="Arial" w:hAnsi="Arial" w:cs="Arial"/>
        </w:rPr>
      </w:pPr>
      <w:r w:rsidRPr="00E47FFA">
        <w:rPr>
          <w:rFonts w:ascii="Arial" w:hAnsi="Arial" w:cs="Arial"/>
        </w:rPr>
        <w:t xml:space="preserve">V prípade ak toto oplotenie nebude po celú dobu trvania stavby ani dočasne otvorené (napr. pri spomínanej realizácii spevnených plôch alebo iných prácach, pri ktorých bude nevyhnutné ho demontovať – vrátane vegetačných úprav), bude použitie bodovej ochrany kmeňa debnením voliteľné. </w:t>
      </w:r>
    </w:p>
    <w:p w14:paraId="2E5722AA" w14:textId="77777777" w:rsidR="00C64A73" w:rsidRPr="00E47FFA" w:rsidRDefault="00C64A73" w:rsidP="00E47FFA">
      <w:pPr>
        <w:pStyle w:val="Nzov-N2"/>
        <w:rPr>
          <w:sz w:val="22"/>
          <w:szCs w:val="22"/>
        </w:rPr>
      </w:pPr>
      <w:r w:rsidRPr="00E47FFA">
        <w:rPr>
          <w:sz w:val="22"/>
          <w:szCs w:val="22"/>
        </w:rPr>
        <w:t>Aplikácia ochranných opatrení počas prác vo vymedzenom koreňovom priestore</w:t>
      </w:r>
    </w:p>
    <w:p w14:paraId="5FD98DFA" w14:textId="77777777" w:rsidR="00C64A73" w:rsidRPr="00E47FFA" w:rsidRDefault="00C64A73" w:rsidP="00E47FFA">
      <w:pPr>
        <w:ind w:left="0" w:firstLine="0"/>
        <w:contextualSpacing/>
        <w:rPr>
          <w:rFonts w:ascii="Arial" w:hAnsi="Arial" w:cs="Arial"/>
        </w:rPr>
      </w:pPr>
      <w:r w:rsidRPr="00E47FFA">
        <w:rPr>
          <w:rFonts w:ascii="Arial" w:hAnsi="Arial" w:cs="Arial"/>
        </w:rPr>
        <w:t>Akákoľvek činnosť v chránenom koreňovom priestore vrátane ukladania materiálov, umiestňovania zariadení, prejazdu mechanizmov, výkopové činnosti, navážok a podobne je zakázaná. Vo výnimočných prípadoch, po schválení certifikovaným dozorom sa bude postupovať podľa 3.2.1. až 3.2.4 Arboristického štandardu. Pri stavebnej činnosti sa musí minimalizovať riziko poškodenia nadzemných častí stromu stavebnou činnosťou a mechanizáciou. Stavenisková doprava nesmie byť vedená v priestore koreňov ponechaných stromov, mimo vopred dohodnuté a upravené trasy. V okolí kmeňov v rozsahu koreňov nie je prípustné meniť výšku pôvodného terénu, ani skladovať stavebné materiály. Stromy nemôžu byť využívané na vyvesenie staveniskových káblových trás, ani umiestňovanie označujúcich informačných tabúľ, dopravných značiek ani iných prvkov. V koreňovom priestore sa nesmie pôda odkopávať, ani sa nesmie hĺbiť ryhy, korytá a stavebné jamy. Podzemné siete verejnej technickej infraštruktúry v chránenom koreňovom priestore budú prednostne ukladané do chráničiek.</w:t>
      </w:r>
    </w:p>
    <w:p w14:paraId="3828A5D5" w14:textId="77777777" w:rsidR="00C64A73" w:rsidRPr="00E47FFA" w:rsidRDefault="00C64A73" w:rsidP="00E47FFA">
      <w:pPr>
        <w:pStyle w:val="Nzov-N2"/>
        <w:rPr>
          <w:sz w:val="22"/>
          <w:szCs w:val="22"/>
        </w:rPr>
      </w:pPr>
      <w:r w:rsidRPr="00E47FFA">
        <w:rPr>
          <w:sz w:val="22"/>
          <w:szCs w:val="22"/>
        </w:rPr>
        <w:t xml:space="preserve">Zásady výkopovej činnosti v koreňovom priestore stromov </w:t>
      </w:r>
    </w:p>
    <w:p w14:paraId="0A6EB972" w14:textId="77777777" w:rsidR="00C64A73" w:rsidRPr="00E47FFA" w:rsidRDefault="00C64A73" w:rsidP="00E47FFA">
      <w:pPr>
        <w:ind w:left="0" w:firstLine="0"/>
        <w:contextualSpacing/>
        <w:rPr>
          <w:rFonts w:ascii="Arial" w:hAnsi="Arial" w:cs="Arial"/>
        </w:rPr>
      </w:pPr>
      <w:r w:rsidRPr="00E47FFA">
        <w:rPr>
          <w:rFonts w:ascii="Arial" w:hAnsi="Arial" w:cs="Arial"/>
        </w:rPr>
        <w:t xml:space="preserve">Miesta, kde sa predpokladá činnosť v koreňovom priestore, kde dôjde k narušeniu terénu a potenciálnemu poškodeniu koreňov sú označené vo výkresovej dokumentácii (chránený koreňový priestor). Výkopy v koreňovom priestore stromov budú prebiehať v čo najmenšom možnom rozsahu a budú prebiehať výhradne pomocou supersonického vzduchového rýľu „air-spade“, v miestach koreňového priestoru, kde nehrozí bezprostredné poškodení koreňov je možné vykonávať výkopové práce ručne. </w:t>
      </w:r>
    </w:p>
    <w:p w14:paraId="54CCEE74" w14:textId="77777777" w:rsidR="00C64A73" w:rsidRPr="00E47FFA" w:rsidRDefault="00C64A73" w:rsidP="00E47FFA">
      <w:pPr>
        <w:ind w:left="0" w:firstLine="0"/>
        <w:contextualSpacing/>
        <w:rPr>
          <w:rFonts w:ascii="Arial" w:hAnsi="Arial" w:cs="Arial"/>
        </w:rPr>
      </w:pPr>
    </w:p>
    <w:p w14:paraId="54E4C024" w14:textId="77777777" w:rsidR="00C64A73" w:rsidRPr="00E47FFA" w:rsidRDefault="00C64A73" w:rsidP="00E47FFA">
      <w:pPr>
        <w:ind w:left="0" w:firstLine="0"/>
        <w:contextualSpacing/>
        <w:rPr>
          <w:rFonts w:ascii="Arial" w:hAnsi="Arial" w:cs="Arial"/>
        </w:rPr>
      </w:pPr>
      <w:r w:rsidRPr="00E47FFA">
        <w:rPr>
          <w:rFonts w:ascii="Arial" w:hAnsi="Arial" w:cs="Arial"/>
        </w:rPr>
        <w:t>Pri výkopoch je nutné dodržať minimálnu vzdialenosť stavby od päty kmeňa podľa arboristického štandardu. Ak to nie je možné, bude každý dotknutý strom samostatne posúdený certifikovaným arboristom, ktorý rozhodne o ďalšom postupe. Siete technického vybavenia majú byť vedené, pokiaľ možno, pod koreňovým priestorom.</w:t>
      </w:r>
    </w:p>
    <w:p w14:paraId="66AC0369" w14:textId="77777777" w:rsidR="00C64A73" w:rsidRPr="00E47FFA" w:rsidRDefault="00C64A73" w:rsidP="00E47FFA">
      <w:pPr>
        <w:ind w:left="0" w:firstLine="0"/>
        <w:contextualSpacing/>
        <w:rPr>
          <w:rFonts w:ascii="Arial" w:hAnsi="Arial" w:cs="Arial"/>
        </w:rPr>
      </w:pPr>
    </w:p>
    <w:p w14:paraId="700BC748" w14:textId="77777777" w:rsidR="00C64A73" w:rsidRPr="00E47FFA" w:rsidRDefault="00C64A73" w:rsidP="00E47FFA">
      <w:pPr>
        <w:ind w:left="0" w:firstLine="0"/>
        <w:rPr>
          <w:rFonts w:ascii="Arial" w:hAnsi="Arial" w:cs="Arial"/>
        </w:rPr>
      </w:pPr>
      <w:r w:rsidRPr="00E47FFA">
        <w:rPr>
          <w:rFonts w:ascii="Arial" w:hAnsi="Arial" w:cs="Arial"/>
        </w:rPr>
        <w:t>Korene s priemerom do 30 mm na hrane výkopu v smere k stromu je možné prerušiť len hladkým rezom. Korene s priemerom 31–50 mm na hrane výkopu v smere k stromu zostanú zachované. V prípade, že je nevyhnutné prerušiť korene tejto hrúbkovej kategórie, vyžaduje sa posúdenie odborným dozorom. V prípade potreby prerušenia, musia byť korene prerezané hladkým rezom a primeraným spôsobom ochránené voči strate vody a teplotným extrémom. Korene s priemerom nad 50 mm treba zachovať bez poškodenia a chrániť pred stratou vody a nízkymi teplotami. Len vo výnimočných prípadoch môže odborný dozor rozhodnúť o prerušení tejto kategórie koreňov s ohľadom na stabilitu stromu.</w:t>
      </w:r>
    </w:p>
    <w:p w14:paraId="0EE903D4" w14:textId="77777777" w:rsidR="00C64A73" w:rsidRPr="00E47FFA" w:rsidRDefault="00C64A73" w:rsidP="00E47FFA">
      <w:pPr>
        <w:ind w:left="0" w:firstLine="0"/>
        <w:rPr>
          <w:rFonts w:ascii="Arial" w:hAnsi="Arial" w:cs="Arial"/>
        </w:rPr>
      </w:pPr>
      <w:r w:rsidRPr="00E47FFA">
        <w:rPr>
          <w:rFonts w:ascii="Arial" w:hAnsi="Arial" w:cs="Arial"/>
        </w:rPr>
        <w:t>Obnažené korene je potrebné chrániť pred vysychaním a pôsobením mrazu. Zásypové materiály musia svojou zrnitosťou a zhutnením zabezpečovať trvalé prevzdušňovanie potrebné k regenerácii poškodených koreňov. Pri strate koreňov môže byť potrebný primeraný rez v korune. Na nestabilnej pôde a u hlbokých stavebných jám je nutné strom zaistiť pažením. U stavebných jám alebo iných výkopov, pri ktorých dochádza k strate koreňov, má byť zriadená koreňová clona. Vzdialenosť jej vonkajšej hrany od päty kmeňa má činiť štvornásobok obvodu kmeňa vo výške 1,3 m, najmenej však 2,5 m. Koreňová clona nemá pre strom ani pre stavebnú jamu žiadnu statickú funkciu. Koreňová clona musí siahať do hĺbky prekoreneného priestoru, maximálne do hĺbky stavebného výkopu, zvyčajne stačí hĺbka do 0,7 m. Vonkajšia strana koreňovej clony (v smere od stromu) sa uzavrie netkanou textíliou a zabezpečí pred zosuvom pôdy. Ku koreňom sa doplní substrát, ktorý je schopný dobre viazať vodu a zároveň je priepustný pre vzduch. Až do začiatku stavby a počas výstavby je potrebné udržiavať koreňovú clonu stále vlhkú.</w:t>
      </w:r>
    </w:p>
    <w:p w14:paraId="1C449A6F" w14:textId="77777777" w:rsidR="00C64A73" w:rsidRDefault="00C64A73" w:rsidP="00E47FFA">
      <w:pPr>
        <w:ind w:left="0" w:firstLine="0"/>
        <w:contextualSpacing/>
        <w:rPr>
          <w:rFonts w:ascii="Arial" w:hAnsi="Arial" w:cs="Arial"/>
        </w:rPr>
      </w:pPr>
      <w:r w:rsidRPr="00E47FFA">
        <w:rPr>
          <w:rFonts w:ascii="Arial" w:hAnsi="Arial" w:cs="Arial"/>
        </w:rPr>
        <w:t xml:space="preserve">Základy nemajú byť v koreňovom priestore zriaďované. Ak nemožno tomu v určitých prípadoch zabrániť, je potrebné zriadiť miesto základových pásov základové pätky, ktoré smie mať vzájomne medzi sebou a od päty kmeňa vzdialenosť najmenej 1,5 m. Pätky by mali byť usporiadané tak, aby korene s dôležitou statickou funkciou zostali zachované. </w:t>
      </w:r>
    </w:p>
    <w:p w14:paraId="361CC6B6" w14:textId="77777777" w:rsidR="00BD06B1" w:rsidRPr="00E47FFA" w:rsidRDefault="00BD06B1" w:rsidP="00E47FFA">
      <w:pPr>
        <w:ind w:left="0" w:firstLine="0"/>
        <w:contextualSpacing/>
        <w:rPr>
          <w:rFonts w:ascii="Arial" w:hAnsi="Arial" w:cs="Arial"/>
        </w:rPr>
      </w:pPr>
    </w:p>
    <w:p w14:paraId="0EE55391" w14:textId="77777777" w:rsidR="00C64A73" w:rsidRPr="00E47FFA" w:rsidRDefault="00C64A73" w:rsidP="00E47FFA">
      <w:pPr>
        <w:ind w:left="0" w:firstLine="0"/>
        <w:contextualSpacing/>
        <w:rPr>
          <w:rFonts w:ascii="Arial" w:hAnsi="Arial" w:cs="Arial"/>
        </w:rPr>
      </w:pPr>
      <w:r w:rsidRPr="00E47FFA">
        <w:rPr>
          <w:rFonts w:ascii="Arial" w:hAnsi="Arial" w:cs="Arial"/>
        </w:rPr>
        <w:lastRenderedPageBreak/>
        <w:t>V prípade realizácie výkopových prác v termíne od 1. 11. do 31. 3. Je nutné korene chrániť pred premrznutím napr. silnou vrstvou geotextílie. Najvhodnejší termín pre vykonávanie výkopových prác vzhľadom k vegetačným nárokom drevín je po opadnutí listov do príchodu mrazov väčších než -5 ° C a na jar po skončení mrazového obdobia max. do polovice apríla. Tieto opatrenia bude tiež potrebné vykonať, ak ostane výkop dlhodobo odkrytý - chrániť korene pred vysychaním.</w:t>
      </w:r>
    </w:p>
    <w:p w14:paraId="0EC3A0D8" w14:textId="77777777" w:rsidR="00C64A73" w:rsidRPr="00E47FFA" w:rsidRDefault="00C64A73" w:rsidP="00E47FFA">
      <w:pPr>
        <w:pStyle w:val="Nzov-N2"/>
        <w:rPr>
          <w:sz w:val="22"/>
          <w:szCs w:val="22"/>
        </w:rPr>
      </w:pPr>
      <w:r w:rsidRPr="00E47FFA">
        <w:rPr>
          <w:sz w:val="22"/>
          <w:szCs w:val="22"/>
        </w:rPr>
        <w:t>Zásady terénnych úprav vykonávaných v chránenom koreňovom priestore stromov</w:t>
      </w:r>
    </w:p>
    <w:p w14:paraId="01FE36AB" w14:textId="77777777" w:rsidR="00C64A73" w:rsidRPr="00E47FFA" w:rsidRDefault="00C64A73" w:rsidP="00E47FFA">
      <w:pPr>
        <w:ind w:left="0" w:firstLine="0"/>
        <w:contextualSpacing/>
        <w:rPr>
          <w:rFonts w:ascii="Arial" w:hAnsi="Arial" w:cs="Arial"/>
        </w:rPr>
      </w:pPr>
      <w:r w:rsidRPr="00E47FFA">
        <w:rPr>
          <w:rFonts w:ascii="Arial" w:hAnsi="Arial" w:cs="Arial"/>
        </w:rPr>
        <w:t xml:space="preserve">Pokiaľ nie je možné zachovať pôvodnú úroveň terénu, v prípade vykonania navážky v chránenom koreňovom priestore treba postupovať podľa ďalej uvedených zásad. Ak je zvyšovaní terénu nevyhnutné, navážka na nespevnenom povrchu nesmie byť vykonaná bližšie ku kmeňu, než je jeho priemer na kontakte s pôdou, minimálne však vo vzdialenosti 500 mm. </w:t>
      </w:r>
    </w:p>
    <w:p w14:paraId="1083FA71" w14:textId="77777777" w:rsidR="00C64A73" w:rsidRPr="00E47FFA" w:rsidRDefault="00C64A73" w:rsidP="00E47FFA">
      <w:pPr>
        <w:ind w:left="0" w:firstLine="0"/>
        <w:contextualSpacing/>
        <w:rPr>
          <w:rFonts w:ascii="Arial" w:hAnsi="Arial" w:cs="Arial"/>
        </w:rPr>
      </w:pPr>
      <w:r w:rsidRPr="00E47FFA">
        <w:rPr>
          <w:rFonts w:ascii="Arial" w:hAnsi="Arial" w:cs="Arial"/>
        </w:rPr>
        <w:t xml:space="preserve">Ak treba vykonať trvalé zvýšenie terénu, navážka do 50 mm sa môže vykonať po celom povrchu s dodržaním vzdialenosti od kmeňu. Zvýšenie terénu priepustnými materiálmi do výšky 200 mm a uzavretie pôdneho povrchu priepustnými krytmi je možné len do 50% plochy chráneného koreňového priestoru pri dodržaní vzdialenosti od kmeňu. </w:t>
      </w:r>
    </w:p>
    <w:p w14:paraId="322B7CFF" w14:textId="77777777" w:rsidR="00C64A73" w:rsidRPr="00E47FFA" w:rsidRDefault="00C64A73" w:rsidP="00E47FFA">
      <w:pPr>
        <w:ind w:left="0" w:firstLine="0"/>
        <w:contextualSpacing/>
        <w:rPr>
          <w:rFonts w:ascii="Arial" w:hAnsi="Arial" w:cs="Arial"/>
        </w:rPr>
      </w:pPr>
    </w:p>
    <w:p w14:paraId="4967191B" w14:textId="77777777" w:rsidR="00C64A73" w:rsidRPr="00E47FFA" w:rsidRDefault="00C64A73" w:rsidP="00E47FFA">
      <w:pPr>
        <w:ind w:left="0" w:firstLine="0"/>
        <w:contextualSpacing/>
        <w:rPr>
          <w:rFonts w:ascii="Arial" w:hAnsi="Arial" w:cs="Arial"/>
        </w:rPr>
      </w:pPr>
      <w:r w:rsidRPr="00E47FFA">
        <w:rPr>
          <w:rFonts w:ascii="Arial" w:hAnsi="Arial" w:cs="Arial"/>
        </w:rPr>
        <w:t xml:space="preserve">Pred navážkou treba z pôdneho povrchu odstrániť vegetačný kryt a všetok organický materiál. Odstránenie sa musí vykonať opatrne (manuálne) bez poškodenia koreňov stromu. Znižovanie terénu bude konzultované s odborným dozorom/ arboristom. Ako navážka by sa nemali využívať nepriepustné materiály (napríklad s vysokým obsahom ílu). V koreňovej zóne stromov nemajú byť pokladané žiadne kryty pokrývajúci povrch pôdy, nesmie dôjsť k významnému zhutneniu terénu a poškodeniu koreňov. Ak nemožno sa tomu vyhnúť, koreňová zóna by mala byť voľbou stavebných materiálov a spôsobom vykonania čo najmenej ohrozená, napr. použitím priepustných krytov, čo najmenšie hrúbky nosnej vrstvy, nepatrného zhutnenia, vyzdvihnutie krytov nad úroveň terénu. Spravidla sú potrebné dodatočné technické opatrenia, napr. prevzdušňovacie a zavlažovacie zariadenia, stromové rošty, konštrukcie na pilotoch. </w:t>
      </w:r>
    </w:p>
    <w:p w14:paraId="133AEBD1" w14:textId="77777777" w:rsidR="00C64A73" w:rsidRPr="00E47FFA" w:rsidRDefault="00C64A73" w:rsidP="00E47FFA">
      <w:pPr>
        <w:pStyle w:val="Nzov-N2"/>
        <w:rPr>
          <w:sz w:val="22"/>
          <w:szCs w:val="22"/>
        </w:rPr>
      </w:pPr>
      <w:r w:rsidRPr="00E47FFA">
        <w:rPr>
          <w:sz w:val="22"/>
          <w:szCs w:val="22"/>
        </w:rPr>
        <w:t>Ostatné činnosti ovplyvňujúce terén v koreňovom priestoru stromov</w:t>
      </w:r>
    </w:p>
    <w:p w14:paraId="56755D95" w14:textId="77777777" w:rsidR="00C64A73" w:rsidRPr="00E47FFA" w:rsidRDefault="00C64A73" w:rsidP="00E47FFA">
      <w:pPr>
        <w:ind w:left="0" w:firstLine="0"/>
        <w:contextualSpacing/>
        <w:rPr>
          <w:rFonts w:ascii="Arial" w:hAnsi="Arial" w:cs="Arial"/>
        </w:rPr>
      </w:pPr>
      <w:r w:rsidRPr="00E47FFA">
        <w:rPr>
          <w:rFonts w:ascii="Arial" w:hAnsi="Arial" w:cs="Arial"/>
        </w:rPr>
        <w:t>Koreňový priestor nesmie byť zaťažovaný sústavným prechádzaním, rolovaním, odstavovaním strojov a vozidiel, zariadeniami staveniska a skladovaním materiálov. Ak nemožno sa v koreňovom priestore vyhnúť dočasnému zaťaženiu, musí byť zaťažovaná plocha čo možno najmenší. Plochu je nutné pokryť geotextíliou (min. 500 g/m2) rozdeľujúci tlak a najmenej 20 cm hrubou vrstvou z vhodného drenážneho materiálu (napr. štrk fr. 16/32), na ktorú treba položiť pevnú konštrukciu z dosiek alebo podobného materiálu. Opatrenie má byť len krátkodobé, obmedzené najviac na jedno vegetačné obdobie. Ak pominú dôvody tohto opatrenia, je nutné zakrytie bezodkladne odstrániť, a potom pôdu, pri šetrnom zaobchádzaní s koreňmi, ručne plytko nakypriť.</w:t>
      </w:r>
    </w:p>
    <w:p w14:paraId="6F9400DB" w14:textId="77777777" w:rsidR="00C64A73" w:rsidRPr="00E47FFA" w:rsidRDefault="00C64A73" w:rsidP="00E47FFA">
      <w:pPr>
        <w:pStyle w:val="Nzov-N2"/>
        <w:rPr>
          <w:sz w:val="22"/>
          <w:szCs w:val="22"/>
        </w:rPr>
      </w:pPr>
      <w:r w:rsidRPr="00E47FFA">
        <w:rPr>
          <w:sz w:val="22"/>
          <w:szCs w:val="22"/>
        </w:rPr>
        <w:t>Dodatočná zálievka</w:t>
      </w:r>
    </w:p>
    <w:p w14:paraId="53B2BF30" w14:textId="364D8AE2" w:rsidR="00053331" w:rsidRPr="00E47FFA" w:rsidRDefault="00C64A73" w:rsidP="00E47FFA">
      <w:pPr>
        <w:spacing w:after="0" w:line="259" w:lineRule="auto"/>
        <w:ind w:left="0" w:firstLine="0"/>
        <w:rPr>
          <w:rFonts w:ascii="Arial" w:hAnsi="Arial" w:cs="Arial"/>
          <w:snapToGrid w:val="0"/>
        </w:rPr>
      </w:pPr>
      <w:r w:rsidRPr="00E47FFA">
        <w:rPr>
          <w:rFonts w:ascii="Arial" w:hAnsi="Arial" w:cs="Arial"/>
        </w:rPr>
        <w:t>V prípade, že bude v blízkosti kmeňa vedený výkop a ponechaný otvorený dlhšie, ako 14 dní, bude potrebné zabezpečiť pre stromy v prípade suchého a horúceho počasia dodatočnú zálievku, a to v množstve min, 100 l vody / strom, vždy 1x za 14 dní . Doba otvoreného výkopu, ak bude vedený v koreňovom priestore stromov / pod korunou stromov, od kmeňa po odkvapovej línii / bude minimalizovaná na nevyhnutnú dobu.</w:t>
      </w:r>
    </w:p>
    <w:p w14:paraId="07C3C504" w14:textId="77777777" w:rsidR="00783A1E" w:rsidRPr="003F25BB" w:rsidRDefault="00783A1E" w:rsidP="00345868">
      <w:pPr>
        <w:rPr>
          <w:snapToGrid w:val="0"/>
        </w:rPr>
      </w:pPr>
    </w:p>
    <w:p w14:paraId="3C2B47E1" w14:textId="6C84A471" w:rsidR="002E5C4B" w:rsidRPr="003F25BB" w:rsidRDefault="002E5C4B" w:rsidP="002E5C4B">
      <w:pPr>
        <w:pStyle w:val="nadpis1"/>
        <w:rPr>
          <w:rFonts w:ascii="Arial" w:hAnsi="Arial" w:cs="Arial"/>
          <w:snapToGrid w:val="0"/>
          <w:sz w:val="22"/>
          <w:szCs w:val="22"/>
        </w:rPr>
      </w:pPr>
      <w:bookmarkStart w:id="12" w:name="_Toc122020082"/>
      <w:r w:rsidRPr="003F25BB">
        <w:rPr>
          <w:rFonts w:ascii="Arial" w:hAnsi="Arial" w:cs="Arial"/>
          <w:snapToGrid w:val="0"/>
          <w:sz w:val="22"/>
          <w:szCs w:val="22"/>
        </w:rPr>
        <w:t xml:space="preserve"> </w:t>
      </w:r>
      <w:bookmarkStart w:id="13" w:name="_Toc127361378"/>
      <w:bookmarkEnd w:id="12"/>
      <w:r w:rsidRPr="003F25BB">
        <w:rPr>
          <w:rFonts w:ascii="Arial" w:hAnsi="Arial" w:cs="Arial"/>
          <w:snapToGrid w:val="0"/>
          <w:sz w:val="22"/>
          <w:szCs w:val="22"/>
        </w:rPr>
        <w:t>SADOVÉ ÚPRAVY DOTKNUTÉ ÚZEMIE SO 920</w:t>
      </w:r>
      <w:bookmarkEnd w:id="13"/>
      <w:r w:rsidRPr="003F25BB">
        <w:rPr>
          <w:rFonts w:ascii="Arial" w:hAnsi="Arial" w:cs="Arial"/>
          <w:snapToGrid w:val="0"/>
          <w:sz w:val="22"/>
          <w:szCs w:val="22"/>
        </w:rPr>
        <w:t xml:space="preserve"> </w:t>
      </w:r>
    </w:p>
    <w:p w14:paraId="63714785" w14:textId="4B1EB08A" w:rsidR="002E5C4B" w:rsidRPr="003F25BB" w:rsidRDefault="009A1567" w:rsidP="002E5C4B">
      <w:pPr>
        <w:pStyle w:val="nadpis2"/>
        <w:rPr>
          <w:rFonts w:ascii="Arial" w:hAnsi="Arial" w:cs="Arial"/>
          <w:snapToGrid w:val="0"/>
          <w:sz w:val="22"/>
          <w:szCs w:val="22"/>
        </w:rPr>
      </w:pPr>
      <w:bookmarkStart w:id="14" w:name="_Toc127361379"/>
      <w:r w:rsidRPr="003F25BB">
        <w:rPr>
          <w:rFonts w:ascii="Arial" w:hAnsi="Arial" w:cs="Arial"/>
          <w:snapToGrid w:val="0"/>
          <w:sz w:val="22"/>
          <w:szCs w:val="22"/>
        </w:rPr>
        <w:t>TECHNOLÓGIA REALIZÁCIE</w:t>
      </w:r>
      <w:bookmarkEnd w:id="14"/>
    </w:p>
    <w:p w14:paraId="0BD1AFC8" w14:textId="77777777" w:rsidR="002E5C4B" w:rsidRPr="003F25BB" w:rsidRDefault="002E5C4B" w:rsidP="002E5C4B">
      <w:pPr>
        <w:spacing w:after="0" w:line="259" w:lineRule="auto"/>
        <w:ind w:left="0" w:firstLine="0"/>
        <w:rPr>
          <w:rFonts w:ascii="Arial" w:hAnsi="Arial" w:cs="Arial"/>
          <w:snapToGrid w:val="0"/>
          <w:u w:val="single"/>
        </w:rPr>
      </w:pPr>
      <w:r w:rsidRPr="003F25BB">
        <w:rPr>
          <w:rFonts w:ascii="Arial" w:hAnsi="Arial" w:cs="Arial"/>
          <w:snapToGrid w:val="0"/>
          <w:u w:val="single"/>
        </w:rPr>
        <w:t>Navážka substrátu, obrobenie pôdy</w:t>
      </w:r>
    </w:p>
    <w:p w14:paraId="065145CE" w14:textId="24F3134D" w:rsidR="002E5C4B" w:rsidRDefault="002E5C4B" w:rsidP="002E5C4B">
      <w:pPr>
        <w:spacing w:after="0" w:line="259" w:lineRule="auto"/>
        <w:ind w:left="0" w:firstLine="0"/>
        <w:rPr>
          <w:rFonts w:ascii="Arial" w:hAnsi="Arial" w:cs="Arial"/>
          <w:snapToGrid w:val="0"/>
        </w:rPr>
      </w:pPr>
      <w:r w:rsidRPr="003F25BB">
        <w:rPr>
          <w:rFonts w:ascii="Arial" w:hAnsi="Arial" w:cs="Arial"/>
          <w:snapToGrid w:val="0"/>
        </w:rPr>
        <w:t>Po ukončení stavebných prác je nutné pred rozprestretím vegetačnej vrstvy podklad po celej ploche rozrušiť. Kyprenie má byť rovnomerné, má dosahovať hĺbku najmenej 15 cm a musí napraviť tiež zhutnenie spôsobené použitím náradia a nástrojov. Na plochu  bude navezená vrchná vrstva substrátu v hrúbke 30 cm, najmenej 15 cm v prípade trávnikov</w:t>
      </w:r>
      <w:r w:rsidR="009928BA">
        <w:rPr>
          <w:rFonts w:ascii="Arial" w:hAnsi="Arial" w:cs="Arial"/>
          <w:snapToGrid w:val="0"/>
        </w:rPr>
        <w:t xml:space="preserve"> (po dohode s investorom)</w:t>
      </w:r>
      <w:r w:rsidRPr="003F25BB">
        <w:rPr>
          <w:rFonts w:ascii="Arial" w:hAnsi="Arial" w:cs="Arial"/>
          <w:snapToGrid w:val="0"/>
        </w:rPr>
        <w:t xml:space="preserve">. Po navezení substrátu bude vykonaná plošná úprava terénu s urovnaním. Na záver sa plochy uvalcujú, urýchli sa tým sadanie pôdy a zároveň sa terén vyrovná. </w:t>
      </w:r>
    </w:p>
    <w:p w14:paraId="119288D2" w14:textId="77777777" w:rsidR="00621523" w:rsidRPr="003F25BB" w:rsidRDefault="00621523" w:rsidP="002E5C4B">
      <w:pPr>
        <w:spacing w:after="0" w:line="259" w:lineRule="auto"/>
        <w:ind w:left="0" w:firstLine="0"/>
        <w:rPr>
          <w:rFonts w:ascii="Arial" w:hAnsi="Arial" w:cs="Arial"/>
          <w:snapToGrid w:val="0"/>
        </w:rPr>
      </w:pPr>
    </w:p>
    <w:p w14:paraId="76EFA183"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Vrchná vrstva pôdy musí byť vhodná pre predpokladanú vegetáciu a spôsob využitia. Nesmie obsahovať žiadne cudzie látky, a nemá obsahovať žiadne časti vytrvalých rastlín (spravidla okrem semien), ktoré by obmedzovali predpokladané použitie.</w:t>
      </w:r>
    </w:p>
    <w:p w14:paraId="621408D6" w14:textId="77777777" w:rsidR="002E5C4B" w:rsidRPr="003F25BB" w:rsidRDefault="002E5C4B" w:rsidP="002E5C4B">
      <w:pPr>
        <w:spacing w:after="0" w:line="259" w:lineRule="auto"/>
        <w:ind w:left="0" w:firstLine="0"/>
        <w:rPr>
          <w:rFonts w:ascii="Arial" w:hAnsi="Arial" w:cs="Arial"/>
          <w:snapToGrid w:val="0"/>
        </w:rPr>
      </w:pPr>
    </w:p>
    <w:p w14:paraId="35A3E976" w14:textId="77777777" w:rsidR="002E5C4B" w:rsidRPr="003F25BB" w:rsidRDefault="002E5C4B" w:rsidP="002E5C4B">
      <w:pPr>
        <w:spacing w:after="0" w:line="259" w:lineRule="auto"/>
        <w:ind w:left="0" w:firstLine="0"/>
        <w:rPr>
          <w:rFonts w:ascii="Arial" w:hAnsi="Arial" w:cs="Arial"/>
          <w:snapToGrid w:val="0"/>
          <w:u w:val="single"/>
        </w:rPr>
      </w:pPr>
      <w:r w:rsidRPr="003F25BB">
        <w:rPr>
          <w:rFonts w:ascii="Arial" w:hAnsi="Arial" w:cs="Arial"/>
          <w:snapToGrid w:val="0"/>
          <w:u w:val="single"/>
        </w:rPr>
        <w:t>Výsadba stromov</w:t>
      </w:r>
    </w:p>
    <w:p w14:paraId="5D925A45" w14:textId="75CA19AD" w:rsidR="000C5233" w:rsidRDefault="002E5C4B" w:rsidP="002E5C4B">
      <w:pPr>
        <w:spacing w:after="0" w:line="259" w:lineRule="auto"/>
        <w:ind w:left="0" w:firstLine="0"/>
        <w:rPr>
          <w:rFonts w:ascii="Arial" w:hAnsi="Arial" w:cs="Arial"/>
          <w:snapToGrid w:val="0"/>
        </w:rPr>
      </w:pPr>
      <w:r w:rsidRPr="003F25BB">
        <w:rPr>
          <w:rFonts w:ascii="Arial" w:hAnsi="Arial" w:cs="Arial"/>
          <w:snapToGrid w:val="0"/>
        </w:rPr>
        <w:t>Vzrastlé stromy budú vysadené v predpísanej veľkosti a obvodu kmeňa /viď súpis rastlín, výkresová časť/ (merané vo výške 1m od päty kmeňa), do vopred vykopaných jám, 3x-4x presadzované. Ich koruna bude nasadená vo výške cca 2 200 mm, stromy v blízkosti uličného priestoru a nad parkovacími plochami budú mať korunu nasadenú vo výške 3 500-4 000 mm</w:t>
      </w:r>
      <w:bookmarkStart w:id="15" w:name="_Hlk116484809"/>
      <w:r w:rsidRPr="003F25BB">
        <w:rPr>
          <w:rFonts w:ascii="Arial" w:hAnsi="Arial" w:cs="Arial"/>
          <w:snapToGrid w:val="0"/>
        </w:rPr>
        <w:t xml:space="preserve">, alebo budú sadenice postupne upravované rezom v rámci povýsadbovej starostlivosti až na túto výšku nasadenia koruny. </w:t>
      </w:r>
      <w:bookmarkEnd w:id="15"/>
      <w:r w:rsidRPr="003F25BB">
        <w:rPr>
          <w:rFonts w:ascii="Arial" w:hAnsi="Arial" w:cs="Arial"/>
          <w:snapToGrid w:val="0"/>
        </w:rPr>
        <w:t xml:space="preserve">Rastliny budú hnojené plným minerálnym pomaly rozpustným hnojivom, bude im pridaný hydroabsorbent, a bude vykonaná zálievka. Budú </w:t>
      </w:r>
      <w:r w:rsidR="00C71050" w:rsidRPr="00C71050">
        <w:rPr>
          <w:rFonts w:ascii="Arial" w:hAnsi="Arial" w:cs="Arial"/>
          <w:snapToGrid w:val="0"/>
        </w:rPr>
        <w:t>kotvené pomocou sústavy 3 kolov</w:t>
      </w:r>
      <w:r w:rsidR="00C71050">
        <w:rPr>
          <w:rFonts w:ascii="Arial" w:hAnsi="Arial" w:cs="Arial"/>
          <w:snapToGrid w:val="0"/>
        </w:rPr>
        <w:t xml:space="preserve">. </w:t>
      </w:r>
      <w:r w:rsidR="000C5233" w:rsidRPr="000C5233">
        <w:rPr>
          <w:rFonts w:ascii="Arial" w:hAnsi="Arial" w:cs="Arial"/>
          <w:snapToGrid w:val="0"/>
        </w:rPr>
        <w:t>Kmenné tvary stromov budú opatrené chráničkami kmeňa z bambusu proti mechanickému poškodeniu, stromy v trávniku budú navyše opatrené aj chráničkami kmeňa proti mechanickému poškodeniu pri kosení (napr. GEFA Plantasafe XL). Po výsadbe bude stromom vytvorená výsadbová misa a budú zamulčované</w:t>
      </w:r>
      <w:r w:rsidR="000C5233">
        <w:rPr>
          <w:rFonts w:ascii="Arial" w:hAnsi="Arial" w:cs="Arial"/>
          <w:snapToGrid w:val="0"/>
        </w:rPr>
        <w:t xml:space="preserve"> - </w:t>
      </w:r>
      <w:r w:rsidR="00BE6E73" w:rsidRPr="00BE6E73">
        <w:rPr>
          <w:rFonts w:ascii="Arial" w:hAnsi="Arial" w:cs="Arial"/>
          <w:snapToGrid w:val="0"/>
        </w:rPr>
        <w:t>stromy v trávniku budú mulčované mulčovacou kôrou v hr. 70 mm na ploche 1m2/ strom</w:t>
      </w:r>
      <w:r w:rsidR="00BE6E73">
        <w:rPr>
          <w:rFonts w:ascii="Arial" w:hAnsi="Arial" w:cs="Arial"/>
          <w:snapToGrid w:val="0"/>
        </w:rPr>
        <w:t xml:space="preserve">. </w:t>
      </w:r>
    </w:p>
    <w:p w14:paraId="0EAF091A" w14:textId="77777777" w:rsidR="000C5233" w:rsidRDefault="000C5233" w:rsidP="002E5C4B">
      <w:pPr>
        <w:spacing w:after="0" w:line="259" w:lineRule="auto"/>
        <w:ind w:left="0" w:firstLine="0"/>
        <w:rPr>
          <w:rFonts w:ascii="Arial" w:hAnsi="Arial" w:cs="Arial"/>
          <w:snapToGrid w:val="0"/>
        </w:rPr>
      </w:pPr>
    </w:p>
    <w:p w14:paraId="028740CC" w14:textId="24882D3F" w:rsidR="002E5C4B" w:rsidRDefault="00A4555B" w:rsidP="002E5C4B">
      <w:pPr>
        <w:spacing w:after="0" w:line="259" w:lineRule="auto"/>
        <w:ind w:left="0" w:firstLine="0"/>
        <w:rPr>
          <w:rFonts w:ascii="Arial" w:hAnsi="Arial" w:cs="Arial"/>
          <w:snapToGrid w:val="0"/>
        </w:rPr>
      </w:pPr>
      <w:r w:rsidRPr="00A4555B">
        <w:rPr>
          <w:rFonts w:ascii="Arial" w:hAnsi="Arial" w:cs="Arial"/>
          <w:snapToGrid w:val="0"/>
        </w:rPr>
        <w:t>Stromy budú mať dobre vyvinutý koreňový systém, dobre prekorenený bal úmerný veľkosti dreviny, rovný kmeň, správne zapestovanú korunu so zodpovedajúcim počtom výhonov, bez mechanického poškodenia, chorôb a škodcov. Vzrast musí zodpovedať charakteristickým znakom tohto druhu, kultivaru a pestovateľského tvaru. Stromy budú pri výsadbe upravené rezom na úkor vnútorných a konkurenčných vetiev. Terminály korún budú zachované.</w:t>
      </w:r>
    </w:p>
    <w:p w14:paraId="528F820C" w14:textId="77777777" w:rsidR="00A4555B" w:rsidRPr="003F25BB" w:rsidRDefault="00A4555B" w:rsidP="00A4555B">
      <w:pPr>
        <w:pStyle w:val="Bezriadkovania"/>
        <w:rPr>
          <w:snapToGrid w:val="0"/>
        </w:rPr>
      </w:pPr>
    </w:p>
    <w:p w14:paraId="19CD860A" w14:textId="77777777" w:rsidR="002E5C4B" w:rsidRPr="003F25BB" w:rsidRDefault="002E5C4B" w:rsidP="002E5C4B">
      <w:pPr>
        <w:spacing w:after="0" w:line="259" w:lineRule="auto"/>
        <w:ind w:left="0" w:firstLine="0"/>
        <w:rPr>
          <w:rFonts w:ascii="Arial" w:hAnsi="Arial" w:cs="Arial"/>
          <w:snapToGrid w:val="0"/>
          <w:u w:val="single"/>
        </w:rPr>
      </w:pPr>
      <w:r w:rsidRPr="003F25BB">
        <w:rPr>
          <w:rFonts w:ascii="Arial" w:hAnsi="Arial" w:cs="Arial"/>
          <w:snapToGrid w:val="0"/>
          <w:u w:val="single"/>
        </w:rPr>
        <w:t>Zakladanie trávnikov</w:t>
      </w:r>
    </w:p>
    <w:p w14:paraId="7C9BDC63" w14:textId="64A504D9" w:rsidR="002E5C4B" w:rsidRDefault="002E5C4B" w:rsidP="002E5C4B">
      <w:pPr>
        <w:spacing w:after="0" w:line="259" w:lineRule="auto"/>
        <w:ind w:left="0" w:firstLine="0"/>
        <w:rPr>
          <w:rFonts w:ascii="Arial" w:hAnsi="Arial" w:cs="Arial"/>
          <w:snapToGrid w:val="0"/>
        </w:rPr>
      </w:pPr>
      <w:r w:rsidRPr="003F25BB">
        <w:rPr>
          <w:rFonts w:ascii="Arial" w:hAnsi="Arial" w:cs="Arial"/>
          <w:snapToGrid w:val="0"/>
        </w:rPr>
        <w:t>Plocha určená k založeniu trávnika sa vyčistí, zrovná a vyhrabe. Najvhodnejšie obdobie pre zakladanie trávnikov je jarné obdobie od polovice apríla do konca mája alebo jesenný termín od polovice septembra až októbra. Trávniky budú zakladané výsevom</w:t>
      </w:r>
      <w:r w:rsidR="004C466A">
        <w:rPr>
          <w:rFonts w:ascii="Arial" w:hAnsi="Arial" w:cs="Arial"/>
          <w:snapToGrid w:val="0"/>
        </w:rPr>
        <w:t xml:space="preserve"> </w:t>
      </w:r>
      <w:r w:rsidR="004C466A" w:rsidRPr="004C466A">
        <w:rPr>
          <w:rFonts w:ascii="Arial" w:hAnsi="Arial" w:cs="Arial"/>
          <w:snapToGrid w:val="0"/>
        </w:rPr>
        <w:t>– použitá bude trávna zmes s podielom bylín, napr. Agrostis RSM 2.4 Bylinný trávnik, výsevok 15 g/m2. Výsev odporúčame vykonať strojne kvôli rovnomernosti výsevu. Osivo sa po výseve jemne zapracuje do vrchnej vrstvy pôdy a plochy sa zavalcujú.</w:t>
      </w:r>
    </w:p>
    <w:p w14:paraId="1B8A5DE4" w14:textId="77777777" w:rsidR="004C466A" w:rsidRPr="003F25BB" w:rsidRDefault="004C466A" w:rsidP="002E5C4B">
      <w:pPr>
        <w:spacing w:after="0" w:line="259" w:lineRule="auto"/>
        <w:ind w:left="0" w:firstLine="0"/>
        <w:rPr>
          <w:rFonts w:ascii="Arial" w:hAnsi="Arial" w:cs="Arial"/>
          <w:snapToGrid w:val="0"/>
        </w:rPr>
      </w:pPr>
    </w:p>
    <w:p w14:paraId="0262C000" w14:textId="3370BCEF" w:rsidR="002E5C4B" w:rsidRDefault="002E5C4B" w:rsidP="002E5C4B">
      <w:pPr>
        <w:spacing w:after="0" w:line="259" w:lineRule="auto"/>
        <w:ind w:left="0" w:firstLine="0"/>
        <w:rPr>
          <w:rFonts w:ascii="Arial" w:hAnsi="Arial" w:cs="Arial"/>
          <w:snapToGrid w:val="0"/>
        </w:rPr>
      </w:pPr>
      <w:r w:rsidRPr="003F25BB">
        <w:rPr>
          <w:rFonts w:ascii="Arial" w:hAnsi="Arial" w:cs="Arial"/>
          <w:snapToGrid w:val="0"/>
        </w:rPr>
        <w:t xml:space="preserve">Trávnik na </w:t>
      </w:r>
      <w:r w:rsidR="00C35085">
        <w:rPr>
          <w:rFonts w:ascii="Arial" w:hAnsi="Arial" w:cs="Arial"/>
          <w:snapToGrid w:val="0"/>
        </w:rPr>
        <w:t xml:space="preserve">plochy </w:t>
      </w:r>
      <w:r w:rsidR="00C35085" w:rsidRPr="00C35085">
        <w:rPr>
          <w:rFonts w:ascii="Arial" w:hAnsi="Arial" w:cs="Arial"/>
          <w:snapToGrid w:val="0"/>
        </w:rPr>
        <w:t>zatrávnenej dlažby</w:t>
      </w:r>
      <w:r w:rsidRPr="003F25BB">
        <w:rPr>
          <w:rFonts w:ascii="Arial" w:hAnsi="Arial" w:cs="Arial"/>
          <w:snapToGrid w:val="0"/>
        </w:rPr>
        <w:t xml:space="preserve"> (nie </w:t>
      </w:r>
      <w:r w:rsidR="00C35085">
        <w:rPr>
          <w:rFonts w:ascii="Arial" w:hAnsi="Arial" w:cs="Arial"/>
          <w:snapToGrid w:val="0"/>
        </w:rPr>
        <w:t>sú</w:t>
      </w:r>
      <w:r w:rsidRPr="003F25BB">
        <w:rPr>
          <w:rFonts w:ascii="Arial" w:hAnsi="Arial" w:cs="Arial"/>
          <w:snapToGrid w:val="0"/>
        </w:rPr>
        <w:t xml:space="preserve"> súčasťou sadových úprav) bude zasiaty so špeciálnou trávnou zmesou pre štrkové trávniky</w:t>
      </w:r>
      <w:r w:rsidR="00EC2A31">
        <w:rPr>
          <w:rFonts w:ascii="Arial" w:hAnsi="Arial" w:cs="Arial"/>
          <w:snapToGrid w:val="0"/>
        </w:rPr>
        <w:t xml:space="preserve"> </w:t>
      </w:r>
      <w:r w:rsidR="00EC2A31" w:rsidRPr="00EC2A31">
        <w:rPr>
          <w:rFonts w:ascii="Arial" w:hAnsi="Arial" w:cs="Arial"/>
          <w:snapToGrid w:val="0"/>
        </w:rPr>
        <w:t>– odporúčaná zmes: Agrostis, RSM 5.1 – Štrkový trávnik s rebríčkom, výsevok: 25 g/m2</w:t>
      </w:r>
      <w:r w:rsidR="00F04888">
        <w:rPr>
          <w:rFonts w:ascii="Arial" w:hAnsi="Arial" w:cs="Arial"/>
          <w:snapToGrid w:val="0"/>
        </w:rPr>
        <w:t>.</w:t>
      </w:r>
    </w:p>
    <w:p w14:paraId="14A528DC" w14:textId="77777777" w:rsidR="00F04888" w:rsidRDefault="00F04888" w:rsidP="002E5C4B">
      <w:pPr>
        <w:spacing w:after="0" w:line="259" w:lineRule="auto"/>
        <w:ind w:left="0" w:firstLine="0"/>
        <w:rPr>
          <w:rFonts w:ascii="Arial" w:hAnsi="Arial" w:cs="Arial"/>
          <w:snapToGrid w:val="0"/>
        </w:rPr>
      </w:pPr>
    </w:p>
    <w:p w14:paraId="2F09A6E8" w14:textId="77777777" w:rsidR="00F04888" w:rsidRPr="00F04888" w:rsidRDefault="00F04888" w:rsidP="00F04888">
      <w:pPr>
        <w:spacing w:after="0" w:line="259" w:lineRule="auto"/>
        <w:ind w:left="0" w:firstLine="0"/>
        <w:rPr>
          <w:rFonts w:ascii="Arial" w:hAnsi="Arial" w:cs="Arial"/>
          <w:b/>
          <w:bCs/>
          <w:snapToGrid w:val="0"/>
        </w:rPr>
      </w:pPr>
      <w:r w:rsidRPr="00F04888">
        <w:rPr>
          <w:rFonts w:ascii="Arial" w:hAnsi="Arial" w:cs="Arial"/>
          <w:b/>
          <w:bCs/>
          <w:snapToGrid w:val="0"/>
        </w:rPr>
        <w:t>Počas realizácie aj následnej údržby vegetačných prvkov budú dodržiavané normy a štandardy technológií vegetačných úprav:</w:t>
      </w:r>
    </w:p>
    <w:p w14:paraId="2054F1AB" w14:textId="77777777" w:rsidR="00F04888" w:rsidRPr="00F04888" w:rsidRDefault="00F04888" w:rsidP="00F04888">
      <w:pPr>
        <w:spacing w:after="0" w:line="259" w:lineRule="auto"/>
        <w:ind w:left="0" w:firstLine="0"/>
        <w:rPr>
          <w:rFonts w:ascii="Arial" w:hAnsi="Arial" w:cs="Arial"/>
          <w:snapToGrid w:val="0"/>
        </w:rPr>
      </w:pPr>
      <w:r w:rsidRPr="00F04888">
        <w:rPr>
          <w:rFonts w:ascii="Arial" w:hAnsi="Arial" w:cs="Arial"/>
          <w:snapToGrid w:val="0"/>
        </w:rPr>
        <w:t>STN 83 7010 Ochrana prírody. Ošetrovanie, udržovanie a ochrana stromovej vegetácie.</w:t>
      </w:r>
    </w:p>
    <w:p w14:paraId="75C7E95C" w14:textId="77777777" w:rsidR="00F04888" w:rsidRPr="00F04888" w:rsidRDefault="00F04888" w:rsidP="00F04888">
      <w:pPr>
        <w:spacing w:after="0" w:line="259" w:lineRule="auto"/>
        <w:ind w:left="0" w:firstLine="0"/>
        <w:rPr>
          <w:rFonts w:ascii="Arial" w:hAnsi="Arial" w:cs="Arial"/>
          <w:snapToGrid w:val="0"/>
        </w:rPr>
      </w:pPr>
      <w:r w:rsidRPr="00F04888">
        <w:rPr>
          <w:rFonts w:ascii="Arial" w:hAnsi="Arial" w:cs="Arial"/>
          <w:snapToGrid w:val="0"/>
        </w:rPr>
        <w:t>STN 83 7015 Technológia vegetačných úprav v krajine. Práca s pôdou.</w:t>
      </w:r>
    </w:p>
    <w:p w14:paraId="11507020" w14:textId="77777777" w:rsidR="00F04888" w:rsidRPr="00F04888" w:rsidRDefault="00F04888" w:rsidP="00F04888">
      <w:pPr>
        <w:spacing w:after="0" w:line="259" w:lineRule="auto"/>
        <w:ind w:left="0" w:firstLine="0"/>
        <w:rPr>
          <w:rFonts w:ascii="Arial" w:hAnsi="Arial" w:cs="Arial"/>
          <w:snapToGrid w:val="0"/>
        </w:rPr>
      </w:pPr>
      <w:r w:rsidRPr="00F04888">
        <w:rPr>
          <w:rFonts w:ascii="Arial" w:hAnsi="Arial" w:cs="Arial"/>
          <w:snapToGrid w:val="0"/>
        </w:rPr>
        <w:t>STN 83 7016 Technológia vegetačných úprav v krajine. Rastliny a ich výsadba.</w:t>
      </w:r>
    </w:p>
    <w:p w14:paraId="55EA3F49" w14:textId="77777777" w:rsidR="00F04888" w:rsidRPr="00F04888" w:rsidRDefault="00F04888" w:rsidP="00F04888">
      <w:pPr>
        <w:spacing w:after="0" w:line="259" w:lineRule="auto"/>
        <w:ind w:left="0" w:firstLine="0"/>
        <w:rPr>
          <w:rFonts w:ascii="Arial" w:hAnsi="Arial" w:cs="Arial"/>
          <w:snapToGrid w:val="0"/>
        </w:rPr>
      </w:pPr>
      <w:r w:rsidRPr="00F04888">
        <w:rPr>
          <w:rFonts w:ascii="Arial" w:hAnsi="Arial" w:cs="Arial"/>
          <w:snapToGrid w:val="0"/>
        </w:rPr>
        <w:t>STN 83 7017 Technológia vegetačných úprav v krajine. Trávniky a ich zakladanie.</w:t>
      </w:r>
    </w:p>
    <w:p w14:paraId="168AAE30" w14:textId="77777777" w:rsidR="00F04888" w:rsidRPr="00F04888" w:rsidRDefault="00F04888" w:rsidP="00F04888">
      <w:pPr>
        <w:spacing w:after="0" w:line="259" w:lineRule="auto"/>
        <w:ind w:left="0" w:firstLine="0"/>
        <w:rPr>
          <w:rFonts w:ascii="Arial" w:hAnsi="Arial" w:cs="Arial"/>
          <w:snapToGrid w:val="0"/>
        </w:rPr>
      </w:pPr>
      <w:r w:rsidRPr="00F04888">
        <w:rPr>
          <w:rFonts w:ascii="Arial" w:hAnsi="Arial" w:cs="Arial"/>
          <w:snapToGrid w:val="0"/>
        </w:rPr>
        <w:t>STN 83 7019 Technológia vegetačných úprav v krajine. Rozvojová a udržiavacia starostlivosť o vegetačné plochy.</w:t>
      </w:r>
    </w:p>
    <w:p w14:paraId="3B3BC274" w14:textId="4E88CFFD" w:rsidR="00F04888" w:rsidRPr="00F04888" w:rsidRDefault="00F04888" w:rsidP="00F04888">
      <w:pPr>
        <w:spacing w:after="0" w:line="259" w:lineRule="auto"/>
        <w:ind w:left="0" w:firstLine="0"/>
        <w:rPr>
          <w:rFonts w:ascii="Arial" w:hAnsi="Arial" w:cs="Arial"/>
          <w:snapToGrid w:val="0"/>
        </w:rPr>
      </w:pPr>
      <w:r w:rsidRPr="00F04888">
        <w:rPr>
          <w:rFonts w:ascii="Arial" w:hAnsi="Arial" w:cs="Arial"/>
          <w:snapToGrid w:val="0"/>
        </w:rPr>
        <w:t>Metodické príručky pre dreviny rastúce mimo les – Arboristické štandardy č. 1-7</w:t>
      </w:r>
    </w:p>
    <w:p w14:paraId="506E4BD8" w14:textId="77777777" w:rsidR="00F04888" w:rsidRPr="003F25BB" w:rsidRDefault="00F04888" w:rsidP="000C03B9">
      <w:pPr>
        <w:rPr>
          <w:snapToGrid w:val="0"/>
        </w:rPr>
      </w:pPr>
    </w:p>
    <w:p w14:paraId="55D9808D" w14:textId="69EA11D2" w:rsidR="002E5C4B" w:rsidRPr="003F25BB" w:rsidRDefault="009A1567" w:rsidP="009A1567">
      <w:pPr>
        <w:pStyle w:val="nadpis2"/>
        <w:rPr>
          <w:rFonts w:ascii="Arial" w:hAnsi="Arial" w:cs="Arial"/>
          <w:snapToGrid w:val="0"/>
          <w:sz w:val="22"/>
          <w:szCs w:val="22"/>
        </w:rPr>
      </w:pPr>
      <w:bookmarkStart w:id="16" w:name="_Toc127361380"/>
      <w:r w:rsidRPr="003F25BB">
        <w:rPr>
          <w:rFonts w:ascii="Arial" w:hAnsi="Arial" w:cs="Arial"/>
          <w:snapToGrid w:val="0"/>
          <w:sz w:val="22"/>
          <w:szCs w:val="22"/>
        </w:rPr>
        <w:t>POŽIADAVKY NA ZÁVLAHU</w:t>
      </w:r>
      <w:bookmarkEnd w:id="16"/>
    </w:p>
    <w:p w14:paraId="7BC6D3CD" w14:textId="150F6BF8" w:rsidR="002E5C4B" w:rsidRDefault="002E5C4B" w:rsidP="002E5C4B">
      <w:pPr>
        <w:spacing w:after="0" w:line="259" w:lineRule="auto"/>
        <w:ind w:left="0" w:firstLine="0"/>
        <w:rPr>
          <w:rFonts w:ascii="Arial" w:hAnsi="Arial" w:cs="Arial"/>
          <w:snapToGrid w:val="0"/>
        </w:rPr>
      </w:pPr>
      <w:r w:rsidRPr="003F25BB">
        <w:rPr>
          <w:rFonts w:ascii="Arial" w:hAnsi="Arial" w:cs="Arial"/>
          <w:snapToGrid w:val="0"/>
        </w:rPr>
        <w:t>Trávnaté plochy budú zavlažované ručne</w:t>
      </w:r>
      <w:r w:rsidR="00E13A2A">
        <w:rPr>
          <w:rFonts w:ascii="Arial" w:hAnsi="Arial" w:cs="Arial"/>
          <w:snapToGrid w:val="0"/>
        </w:rPr>
        <w:t>. S</w:t>
      </w:r>
      <w:r w:rsidR="00E13A2A" w:rsidRPr="00E13A2A">
        <w:rPr>
          <w:rFonts w:ascii="Arial" w:hAnsi="Arial" w:cs="Arial"/>
          <w:snapToGrid w:val="0"/>
        </w:rPr>
        <w:t>tromy budú mať zriadené zavlažovanie pomocou zavlažovacích vakov.</w:t>
      </w:r>
    </w:p>
    <w:p w14:paraId="15B861B3" w14:textId="77777777" w:rsidR="002E5C4B" w:rsidRPr="003F25BB" w:rsidRDefault="002E5C4B" w:rsidP="000C03B9">
      <w:pPr>
        <w:rPr>
          <w:snapToGrid w:val="0"/>
        </w:rPr>
      </w:pPr>
    </w:p>
    <w:p w14:paraId="5D88DE2D" w14:textId="7FD8FE4D" w:rsidR="002E5C4B" w:rsidRPr="003F25BB" w:rsidRDefault="009A1567" w:rsidP="009A1567">
      <w:pPr>
        <w:pStyle w:val="nadpis2"/>
        <w:rPr>
          <w:rFonts w:ascii="Arial" w:hAnsi="Arial" w:cs="Arial"/>
          <w:snapToGrid w:val="0"/>
          <w:sz w:val="22"/>
          <w:szCs w:val="22"/>
        </w:rPr>
      </w:pPr>
      <w:bookmarkStart w:id="17" w:name="_Toc127361381"/>
      <w:r w:rsidRPr="003F25BB">
        <w:rPr>
          <w:rFonts w:ascii="Arial" w:hAnsi="Arial" w:cs="Arial"/>
          <w:snapToGrid w:val="0"/>
          <w:sz w:val="22"/>
          <w:szCs w:val="22"/>
        </w:rPr>
        <w:t>NÁSLEDNÁ STAROSTLIVOSŤ</w:t>
      </w:r>
      <w:bookmarkEnd w:id="17"/>
    </w:p>
    <w:p w14:paraId="356FD682" w14:textId="77777777" w:rsidR="002543C6" w:rsidRDefault="002543C6" w:rsidP="002E5C4B">
      <w:pPr>
        <w:spacing w:after="0" w:line="259" w:lineRule="auto"/>
        <w:ind w:left="0" w:firstLine="0"/>
        <w:rPr>
          <w:rFonts w:ascii="Arial" w:hAnsi="Arial" w:cs="Arial"/>
          <w:snapToGrid w:val="0"/>
        </w:rPr>
      </w:pPr>
      <w:r w:rsidRPr="002543C6">
        <w:rPr>
          <w:rFonts w:ascii="Arial" w:hAnsi="Arial" w:cs="Arial"/>
          <w:snapToGrid w:val="0"/>
        </w:rPr>
        <w:t xml:space="preserve">Stromy budú pravidelne kontrolované min. 1x za rok arboristom. Závlaha stromov závisí od aktuálnych zrážkových úhrnov v tejto dobe. Spravidla v prvom roku po výsadbe je nutné vykonať cca 15 – 20 cyklov závlahy stromov po 80 -100 l vody/ ks. V ďalších rokoch sa spotreba dodatočnej závlahy znižuje až na 5 – 6 cyklov v 5. roku. Bude nutné v prípade suchého obdobia tieto stromy zavlažovať dávkou 80 l/ ks aj v ďalších rokoch. U stromov bude kontrolované kotvenie, a ich tvar bude usmerňovaný rezom. Kmene budú čistené od výmladkov. Koly budú ponechané cca 3 roky. V štvrtom až piatom roku po výsadbe bude </w:t>
      </w:r>
      <w:r w:rsidRPr="002543C6">
        <w:rPr>
          <w:rFonts w:ascii="Arial" w:hAnsi="Arial" w:cs="Arial"/>
          <w:snapToGrid w:val="0"/>
        </w:rPr>
        <w:lastRenderedPageBreak/>
        <w:t>prevedené odstránenie úväzkov a kotvenia, a odborne prevedený výchovný rez. Stromy v uličnom priestore budú postupne vyvetvované až na výšku nasadenia koruny v min. 4 000 mm.</w:t>
      </w:r>
    </w:p>
    <w:p w14:paraId="704DBAF6" w14:textId="77777777" w:rsidR="002543C6" w:rsidRDefault="002543C6" w:rsidP="002E5C4B">
      <w:pPr>
        <w:spacing w:after="0" w:line="259" w:lineRule="auto"/>
        <w:ind w:left="0" w:firstLine="0"/>
        <w:rPr>
          <w:rFonts w:ascii="Arial" w:hAnsi="Arial" w:cs="Arial"/>
          <w:snapToGrid w:val="0"/>
        </w:rPr>
      </w:pPr>
    </w:p>
    <w:p w14:paraId="34B55069" w14:textId="29CEEDBC" w:rsidR="002543C6"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Trávnik bude kosený podľa potreby, vždy však maximálne o 1/3 výšky stebla. U intenzívneho trávniku sa ráta s 20 kosbami ročne.</w:t>
      </w:r>
    </w:p>
    <w:p w14:paraId="2BEDBBE9" w14:textId="77777777" w:rsidR="002E5C4B" w:rsidRPr="003F25BB" w:rsidRDefault="002E5C4B" w:rsidP="002543C6">
      <w:pPr>
        <w:rPr>
          <w:snapToGrid w:val="0"/>
        </w:rPr>
      </w:pPr>
    </w:p>
    <w:p w14:paraId="5A4EB3EF" w14:textId="31E8ED34" w:rsidR="002E5C4B" w:rsidRPr="003F25BB" w:rsidRDefault="009A1567" w:rsidP="009A1567">
      <w:pPr>
        <w:pStyle w:val="nadpis1"/>
        <w:rPr>
          <w:rFonts w:ascii="Arial" w:hAnsi="Arial" w:cs="Arial"/>
          <w:snapToGrid w:val="0"/>
          <w:sz w:val="22"/>
          <w:szCs w:val="22"/>
        </w:rPr>
      </w:pPr>
      <w:r w:rsidRPr="003F25BB">
        <w:rPr>
          <w:rFonts w:ascii="Arial" w:hAnsi="Arial" w:cs="Arial"/>
          <w:snapToGrid w:val="0"/>
          <w:sz w:val="22"/>
          <w:szCs w:val="22"/>
        </w:rPr>
        <w:t xml:space="preserve"> </w:t>
      </w:r>
      <w:bookmarkStart w:id="18" w:name="_Toc122020085"/>
      <w:bookmarkStart w:id="19" w:name="_Toc127361382"/>
      <w:r w:rsidRPr="003F25BB">
        <w:rPr>
          <w:rFonts w:ascii="Arial" w:hAnsi="Arial" w:cs="Arial"/>
          <w:snapToGrid w:val="0"/>
          <w:sz w:val="22"/>
          <w:szCs w:val="22"/>
        </w:rPr>
        <w:t>VPLYV STAVBY NA ŽIVOTNÉ PROSTREDIE</w:t>
      </w:r>
      <w:bookmarkEnd w:id="18"/>
      <w:bookmarkEnd w:id="19"/>
    </w:p>
    <w:p w14:paraId="1859ACF2"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 xml:space="preserve">Sadové úpravy budú mať priaznivý vplyv na životné prostredie. Budú sa podieľať na zadržaní zrážkových vôd v danej lokalite, zmiernení prašnosti, a budú mať pozitívny vplyv na mikroklímu (zmiernenie otepľovania verejných priestor v lete). </w:t>
      </w:r>
    </w:p>
    <w:p w14:paraId="434C8094" w14:textId="77777777" w:rsidR="002E5C4B" w:rsidRPr="003F25BB" w:rsidRDefault="002E5C4B" w:rsidP="002543C6">
      <w:pPr>
        <w:rPr>
          <w:snapToGrid w:val="0"/>
        </w:rPr>
      </w:pPr>
    </w:p>
    <w:p w14:paraId="68ED7E3D" w14:textId="0A2DD294" w:rsidR="002E5C4B" w:rsidRPr="003F25BB" w:rsidRDefault="009A1567" w:rsidP="009A1567">
      <w:pPr>
        <w:pStyle w:val="nadpis1"/>
        <w:rPr>
          <w:rFonts w:ascii="Arial" w:hAnsi="Arial" w:cs="Arial"/>
          <w:snapToGrid w:val="0"/>
          <w:sz w:val="22"/>
          <w:szCs w:val="22"/>
        </w:rPr>
      </w:pPr>
      <w:r w:rsidRPr="003F25BB">
        <w:rPr>
          <w:rFonts w:ascii="Arial" w:hAnsi="Arial" w:cs="Arial"/>
          <w:snapToGrid w:val="0"/>
          <w:sz w:val="22"/>
          <w:szCs w:val="22"/>
        </w:rPr>
        <w:t xml:space="preserve"> </w:t>
      </w:r>
      <w:bookmarkStart w:id="20" w:name="_Toc127361383"/>
      <w:r w:rsidRPr="003F25BB">
        <w:rPr>
          <w:rFonts w:ascii="Arial" w:hAnsi="Arial" w:cs="Arial"/>
          <w:snapToGrid w:val="0"/>
          <w:sz w:val="22"/>
          <w:szCs w:val="22"/>
        </w:rPr>
        <w:t>BEZPEČNOSŤ A OCHRANA ZDRAVIA PRI PRÁCI</w:t>
      </w:r>
      <w:bookmarkEnd w:id="20"/>
    </w:p>
    <w:p w14:paraId="7A10C725"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Dodávateľ stavebných prác zabezpečí ich realizáciu v zmysle platnej legislatívy v oblasti bezpečnosti a ochrany zdravia pri práci.</w:t>
      </w:r>
    </w:p>
    <w:p w14:paraId="70B4C03D"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Pri zemných prácach je dodávateľ povinný dodržať ustanovenia vyhlášky MPSVaR SR č. 147/2013 Z.z., ktorou sa ustanovujú podrobnosti na zaistenie bezpečnosti a ochrany zdravia pri stavebných prácach a prácach s nimi súvisiacich a podrobnosti o odbornej spôsobilosti na výkon niektorých činností.</w:t>
      </w:r>
    </w:p>
    <w:p w14:paraId="613FD048"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Pred začatím zemných prác je objednávateľ (ak nie je dohodnuté inak) povinný včas zabezpečiť vytýčenie inžinierskych sietí tak, aby nedošlo k ich poškodeniu.</w:t>
      </w:r>
    </w:p>
    <w:p w14:paraId="68263830" w14:textId="77777777" w:rsidR="002E5C4B" w:rsidRPr="003F25BB" w:rsidRDefault="002E5C4B" w:rsidP="002E5C4B">
      <w:pPr>
        <w:spacing w:after="0" w:line="259" w:lineRule="auto"/>
        <w:ind w:left="0" w:firstLine="0"/>
        <w:rPr>
          <w:rFonts w:ascii="Arial" w:hAnsi="Arial" w:cs="Arial"/>
          <w:snapToGrid w:val="0"/>
        </w:rPr>
      </w:pPr>
      <w:r w:rsidRPr="003F25BB">
        <w:rPr>
          <w:rFonts w:ascii="Arial" w:hAnsi="Arial" w:cs="Arial"/>
          <w:snapToGrid w:val="0"/>
        </w:rPr>
        <w:t>Pri stavebných a montážnych prácach je potrebné dodržiavať technologické predpisy, príslušné bezpečnostné, hygienické, protipožiarne predpisy, nariadenia a normy všeobecne platné, vyhlášku SÚBP č. zákon NR SR č. 124/2006 – O bezpečnosti a ochrane zdravia pri práci v znení zákona č. 95/2000 Z. z. a zákona č. 158/2001 Z. z.. Postup prác je potrebné konzultovať a koordinovať s investorom. Počas výstavby je potrebné dodržať zákon č. 510/2001 Z.z.. – O minimálnych bezpečnostných a zdravotných požiadavkách na stavenisku v znení Nariadenia č. 282/2004 Z.z. V zmysle tohto nariadenia je stavebník povinný zabezpečiť Plán bezpečnosti a ochrany zdravia na stavbe.</w:t>
      </w:r>
    </w:p>
    <w:p w14:paraId="1D468812" w14:textId="77777777" w:rsidR="002E5C4B" w:rsidRPr="003F25BB" w:rsidRDefault="002E5C4B" w:rsidP="002E5C4B">
      <w:pPr>
        <w:spacing w:after="0" w:line="259" w:lineRule="auto"/>
        <w:ind w:left="0" w:firstLine="0"/>
        <w:rPr>
          <w:rFonts w:ascii="Arial" w:hAnsi="Arial" w:cs="Arial"/>
          <w:snapToGrid w:val="0"/>
        </w:rPr>
      </w:pPr>
    </w:p>
    <w:p w14:paraId="35DECCF7" w14:textId="77777777" w:rsidR="002E5C4B" w:rsidRPr="003F25BB" w:rsidRDefault="002E5C4B" w:rsidP="002E5C4B">
      <w:pPr>
        <w:spacing w:after="0" w:line="259" w:lineRule="auto"/>
        <w:ind w:left="0" w:firstLine="0"/>
        <w:rPr>
          <w:rFonts w:ascii="Arial" w:hAnsi="Arial" w:cs="Arial"/>
          <w:snapToGrid w:val="0"/>
        </w:rPr>
      </w:pPr>
    </w:p>
    <w:p w14:paraId="3F6A02F0" w14:textId="1AF41BA9" w:rsidR="002E5C4B" w:rsidRPr="003F25BB" w:rsidRDefault="002E5C4B" w:rsidP="002E5C4B">
      <w:pPr>
        <w:spacing w:after="0" w:line="259" w:lineRule="auto"/>
        <w:ind w:left="0" w:firstLine="0"/>
        <w:rPr>
          <w:rFonts w:ascii="Arial" w:hAnsi="Arial" w:cs="Arial"/>
          <w:snapToGrid w:val="0"/>
        </w:rPr>
      </w:pPr>
    </w:p>
    <w:p w14:paraId="21D5D619" w14:textId="23833D4C" w:rsidR="009A1567" w:rsidRPr="003F25BB" w:rsidRDefault="009A1567" w:rsidP="002E5C4B">
      <w:pPr>
        <w:spacing w:after="0" w:line="259" w:lineRule="auto"/>
        <w:ind w:left="0" w:firstLine="0"/>
        <w:rPr>
          <w:rFonts w:ascii="Arial" w:hAnsi="Arial" w:cs="Arial"/>
          <w:snapToGrid w:val="0"/>
        </w:rPr>
      </w:pPr>
    </w:p>
    <w:p w14:paraId="7CD359A2" w14:textId="53229190" w:rsidR="009A1567" w:rsidRPr="003F25BB" w:rsidRDefault="009A1567" w:rsidP="002E5C4B">
      <w:pPr>
        <w:spacing w:after="0" w:line="259" w:lineRule="auto"/>
        <w:ind w:left="0" w:firstLine="0"/>
        <w:rPr>
          <w:rFonts w:ascii="Arial" w:hAnsi="Arial" w:cs="Arial"/>
          <w:snapToGrid w:val="0"/>
        </w:rPr>
      </w:pPr>
    </w:p>
    <w:p w14:paraId="703728F0" w14:textId="77777777" w:rsidR="009A1567" w:rsidRPr="003F25BB" w:rsidRDefault="009A1567" w:rsidP="002E5C4B">
      <w:pPr>
        <w:spacing w:after="0" w:line="259" w:lineRule="auto"/>
        <w:ind w:left="0" w:firstLine="0"/>
        <w:rPr>
          <w:rFonts w:ascii="Arial" w:hAnsi="Arial" w:cs="Arial"/>
          <w:snapToGrid w:val="0"/>
        </w:rPr>
      </w:pPr>
    </w:p>
    <w:p w14:paraId="60FF778B" w14:textId="77777777" w:rsidR="002E5C4B" w:rsidRPr="003F25BB" w:rsidRDefault="002E5C4B" w:rsidP="002E5C4B">
      <w:pPr>
        <w:spacing w:after="0" w:line="259" w:lineRule="auto"/>
        <w:ind w:left="0" w:firstLine="0"/>
        <w:rPr>
          <w:rFonts w:ascii="Arial" w:hAnsi="Arial" w:cs="Arial"/>
          <w:snapToGrid w:val="0"/>
        </w:rPr>
      </w:pPr>
    </w:p>
    <w:p w14:paraId="4399FED7" w14:textId="77777777" w:rsidR="002E5C4B" w:rsidRPr="003F25BB" w:rsidRDefault="002E5C4B" w:rsidP="002E5C4B">
      <w:pPr>
        <w:spacing w:after="0" w:line="259" w:lineRule="auto"/>
        <w:ind w:left="0" w:firstLine="0"/>
        <w:rPr>
          <w:rFonts w:ascii="Arial" w:hAnsi="Arial" w:cs="Arial"/>
          <w:snapToGrid w:val="0"/>
        </w:rPr>
      </w:pPr>
    </w:p>
    <w:p w14:paraId="05D254CD" w14:textId="6EC0BAC4" w:rsidR="002E5C4B" w:rsidRPr="003F25BB" w:rsidRDefault="00783A1E" w:rsidP="002E5C4B">
      <w:pPr>
        <w:spacing w:after="0" w:line="259" w:lineRule="auto"/>
        <w:ind w:left="0" w:firstLine="0"/>
        <w:rPr>
          <w:rFonts w:ascii="Arial" w:hAnsi="Arial" w:cs="Arial"/>
          <w:snapToGrid w:val="0"/>
        </w:rPr>
      </w:pPr>
      <w:r w:rsidRPr="003F25BB">
        <w:rPr>
          <w:rFonts w:ascii="Arial" w:hAnsi="Arial" w:cs="Arial"/>
          <w:snapToGrid w:val="0"/>
        </w:rPr>
        <w:t>Jún</w:t>
      </w:r>
      <w:r w:rsidR="002E5C4B" w:rsidRPr="003F25BB">
        <w:rPr>
          <w:rFonts w:ascii="Arial" w:hAnsi="Arial" w:cs="Arial"/>
          <w:snapToGrid w:val="0"/>
        </w:rPr>
        <w:t xml:space="preserve"> 2023</w:t>
      </w:r>
      <w:r w:rsidR="002E5C4B" w:rsidRPr="003F25BB">
        <w:rPr>
          <w:rFonts w:ascii="Arial" w:hAnsi="Arial" w:cs="Arial"/>
          <w:snapToGrid w:val="0"/>
        </w:rPr>
        <w:tab/>
      </w:r>
      <w:r w:rsidR="002E5C4B" w:rsidRPr="003F25BB">
        <w:rPr>
          <w:rFonts w:ascii="Arial" w:hAnsi="Arial" w:cs="Arial"/>
          <w:snapToGrid w:val="0"/>
        </w:rPr>
        <w:tab/>
      </w:r>
      <w:r w:rsidR="002E5C4B" w:rsidRPr="003F25BB">
        <w:rPr>
          <w:rFonts w:ascii="Arial" w:hAnsi="Arial" w:cs="Arial"/>
          <w:snapToGrid w:val="0"/>
        </w:rPr>
        <w:tab/>
      </w:r>
      <w:r w:rsidR="002E5C4B" w:rsidRPr="003F25BB">
        <w:rPr>
          <w:rFonts w:ascii="Arial" w:hAnsi="Arial" w:cs="Arial"/>
          <w:snapToGrid w:val="0"/>
        </w:rPr>
        <w:tab/>
      </w:r>
      <w:r w:rsidR="002E5C4B" w:rsidRPr="003F25BB">
        <w:rPr>
          <w:rFonts w:ascii="Arial" w:hAnsi="Arial" w:cs="Arial"/>
          <w:snapToGrid w:val="0"/>
        </w:rPr>
        <w:tab/>
      </w:r>
      <w:r w:rsidR="002E5C4B" w:rsidRPr="003F25BB">
        <w:rPr>
          <w:rFonts w:ascii="Arial" w:hAnsi="Arial" w:cs="Arial"/>
          <w:snapToGrid w:val="0"/>
        </w:rPr>
        <w:tab/>
      </w:r>
      <w:r w:rsidR="002E5C4B" w:rsidRPr="003F25BB">
        <w:rPr>
          <w:rFonts w:ascii="Arial" w:hAnsi="Arial" w:cs="Arial"/>
          <w:snapToGrid w:val="0"/>
        </w:rPr>
        <w:tab/>
      </w:r>
      <w:r w:rsidR="002E5C4B" w:rsidRPr="003F25BB">
        <w:rPr>
          <w:rFonts w:ascii="Arial" w:hAnsi="Arial" w:cs="Arial"/>
          <w:snapToGrid w:val="0"/>
        </w:rPr>
        <w:tab/>
      </w:r>
      <w:r w:rsidR="002E5C4B" w:rsidRPr="003F25BB">
        <w:rPr>
          <w:rFonts w:ascii="Arial" w:hAnsi="Arial" w:cs="Arial"/>
          <w:snapToGrid w:val="0"/>
        </w:rPr>
        <w:tab/>
      </w:r>
      <w:r w:rsidR="002E5C4B" w:rsidRPr="003F25BB">
        <w:rPr>
          <w:rFonts w:ascii="Arial" w:hAnsi="Arial" w:cs="Arial"/>
          <w:snapToGrid w:val="0"/>
        </w:rPr>
        <w:tab/>
        <w:t xml:space="preserve">   Ing. Iveta Augustínová</w:t>
      </w:r>
    </w:p>
    <w:p w14:paraId="229F1F7F" w14:textId="77777777" w:rsidR="002E5C4B" w:rsidRPr="003F25BB" w:rsidRDefault="002E5C4B" w:rsidP="002E5C4B">
      <w:pPr>
        <w:spacing w:after="0" w:line="259" w:lineRule="auto"/>
        <w:ind w:left="0" w:firstLine="0"/>
        <w:rPr>
          <w:rFonts w:ascii="Arial" w:hAnsi="Arial" w:cs="Arial"/>
          <w:snapToGrid w:val="0"/>
        </w:rPr>
      </w:pPr>
    </w:p>
    <w:p w14:paraId="4D88031C" w14:textId="77777777" w:rsidR="002E5C4B" w:rsidRPr="003F25BB" w:rsidRDefault="002E5C4B" w:rsidP="002E5C4B">
      <w:pPr>
        <w:spacing w:after="0" w:line="259" w:lineRule="auto"/>
        <w:ind w:left="0" w:firstLine="0"/>
        <w:rPr>
          <w:rFonts w:ascii="Arial" w:hAnsi="Arial" w:cs="Arial"/>
          <w:snapToGrid w:val="0"/>
        </w:rPr>
      </w:pPr>
    </w:p>
    <w:p w14:paraId="0A117F81" w14:textId="77777777" w:rsidR="00D475FC" w:rsidRPr="003F25BB" w:rsidRDefault="00D475FC" w:rsidP="00D475FC">
      <w:pPr>
        <w:spacing w:after="0" w:line="259" w:lineRule="auto"/>
        <w:ind w:left="0" w:firstLine="0"/>
        <w:rPr>
          <w:rFonts w:ascii="Arial" w:hAnsi="Arial" w:cs="Arial"/>
          <w:snapToGrid w:val="0"/>
        </w:rPr>
      </w:pPr>
    </w:p>
    <w:sectPr w:rsidR="00D475FC" w:rsidRPr="003F25BB" w:rsidSect="00273FEA">
      <w:headerReference w:type="default" r:id="rId17"/>
      <w:footerReference w:type="default" r:id="rId18"/>
      <w:pgSz w:w="11906" w:h="16838" w:code="9"/>
      <w:pgMar w:top="845" w:right="720" w:bottom="426" w:left="993" w:header="426" w:footer="326"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D83AE" w14:textId="77777777" w:rsidR="00386353" w:rsidRDefault="00386353" w:rsidP="00D47F46">
      <w:pPr>
        <w:spacing w:after="0"/>
      </w:pPr>
      <w:r>
        <w:separator/>
      </w:r>
    </w:p>
  </w:endnote>
  <w:endnote w:type="continuationSeparator" w:id="0">
    <w:p w14:paraId="5249BE9A" w14:textId="77777777" w:rsidR="00386353" w:rsidRDefault="00386353" w:rsidP="00D47F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Cond Light">
    <w:charset w:val="00"/>
    <w:family w:val="swiss"/>
    <w:pitch w:val="variable"/>
    <w:sig w:usb0="0000028F"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815133"/>
      <w:docPartObj>
        <w:docPartGallery w:val="Page Numbers (Bottom of Page)"/>
        <w:docPartUnique/>
      </w:docPartObj>
    </w:sdtPr>
    <w:sdtContent>
      <w:p w14:paraId="22B80066" w14:textId="77777777" w:rsidR="00E04421" w:rsidRPr="00AE58C7" w:rsidRDefault="00E04421" w:rsidP="001239CE">
        <w:pPr>
          <w:pStyle w:val="Pta"/>
          <w:ind w:left="987" w:firstLine="3969"/>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7155431"/>
      <w:docPartObj>
        <w:docPartGallery w:val="Page Numbers (Bottom of Page)"/>
        <w:docPartUnique/>
      </w:docPartObj>
    </w:sdtPr>
    <w:sdtContent>
      <w:p w14:paraId="2DFA2605" w14:textId="40941089" w:rsidR="004B2BF1" w:rsidRPr="00AE58C7" w:rsidRDefault="00AE58C7" w:rsidP="001239CE">
        <w:pPr>
          <w:pStyle w:val="Pta"/>
          <w:ind w:left="987" w:firstLine="3969"/>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964CF" w14:textId="77777777" w:rsidR="00386353" w:rsidRDefault="00386353" w:rsidP="00D47F46">
      <w:pPr>
        <w:spacing w:after="0"/>
      </w:pPr>
      <w:r>
        <w:separator/>
      </w:r>
    </w:p>
  </w:footnote>
  <w:footnote w:type="continuationSeparator" w:id="0">
    <w:p w14:paraId="351AAFC9" w14:textId="77777777" w:rsidR="00386353" w:rsidRDefault="00386353" w:rsidP="00D47F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35FE6" w14:textId="77777777" w:rsidR="00E04421" w:rsidRPr="002047CC" w:rsidRDefault="00E04421" w:rsidP="002649FC">
    <w:pPr>
      <w:pStyle w:val="Hlavika"/>
      <w:tabs>
        <w:tab w:val="clear" w:pos="4536"/>
        <w:tab w:val="clear" w:pos="9072"/>
        <w:tab w:val="right" w:pos="10206"/>
      </w:tabs>
      <w:ind w:left="426" w:firstLine="0"/>
      <w:rPr>
        <w:sz w:val="18"/>
        <w:szCs w:val="18"/>
      </w:rPr>
    </w:pPr>
    <w:r w:rsidRPr="003A36CE">
      <w:rPr>
        <w:rFonts w:cs="Arial"/>
        <w:sz w:val="18"/>
        <w:szCs w:val="18"/>
      </w:rPr>
      <w:t>BYTOVÝ DOM TERCHOVSKÁ A DOTKNUTÉ ÚZEMIE</w:t>
    </w:r>
    <w:r>
      <w:rPr>
        <w:sz w:val="18"/>
        <w:szCs w:val="18"/>
      </w:rPr>
      <w:tab/>
    </w:r>
    <w:r w:rsidRPr="003A36CE">
      <w:rPr>
        <w:rFonts w:cs="Arial"/>
        <w:sz w:val="18"/>
        <w:szCs w:val="18"/>
      </w:rPr>
      <w:t>Atelier Divo s.r.o.</w:t>
    </w:r>
  </w:p>
  <w:p w14:paraId="3CE2F3B7" w14:textId="77777777" w:rsidR="00E04421" w:rsidRDefault="00E04421" w:rsidP="000B4320">
    <w:pPr>
      <w:pStyle w:val="Hlavika"/>
      <w:tabs>
        <w:tab w:val="clear" w:pos="4536"/>
        <w:tab w:val="clear" w:pos="9072"/>
        <w:tab w:val="right" w:pos="10206"/>
      </w:tabs>
      <w:ind w:left="426" w:firstLine="0"/>
      <w:rPr>
        <w:sz w:val="18"/>
        <w:szCs w:val="18"/>
      </w:rPr>
    </w:pPr>
    <w:r w:rsidRPr="003A36CE">
      <w:rPr>
        <w:rFonts w:cs="Arial"/>
        <w:sz w:val="18"/>
        <w:szCs w:val="18"/>
      </w:rPr>
      <w:t>Sadové úpravy</w:t>
    </w:r>
    <w:r>
      <w:rPr>
        <w:rFonts w:cs="Arial"/>
        <w:sz w:val="18"/>
        <w:szCs w:val="18"/>
      </w:rPr>
      <w:t xml:space="preserve"> dotknuté územie</w:t>
    </w:r>
    <w:r>
      <w:rPr>
        <w:sz w:val="18"/>
        <w:szCs w:val="18"/>
      </w:rPr>
      <w:tab/>
    </w:r>
    <w:r>
      <w:rPr>
        <w:rFonts w:cs="Arial"/>
        <w:sz w:val="18"/>
        <w:szCs w:val="18"/>
      </w:rPr>
      <w:t>Krajní 373/5, 691 72 Klobouky u Brna</w:t>
    </w:r>
  </w:p>
  <w:p w14:paraId="69AC824E" w14:textId="77777777" w:rsidR="00E04421" w:rsidRPr="002047CC" w:rsidRDefault="00E04421" w:rsidP="000B4320">
    <w:pPr>
      <w:pStyle w:val="Hlavika"/>
      <w:tabs>
        <w:tab w:val="clear" w:pos="4536"/>
        <w:tab w:val="clear" w:pos="9072"/>
        <w:tab w:val="right" w:pos="10206"/>
      </w:tabs>
      <w:ind w:left="426" w:firstLine="0"/>
      <w:rPr>
        <w:sz w:val="18"/>
        <w:szCs w:val="18"/>
      </w:rPr>
    </w:pPr>
    <w:r w:rsidRPr="003A36CE">
      <w:rPr>
        <w:rFonts w:cs="Arial"/>
        <w:sz w:val="18"/>
        <w:szCs w:val="18"/>
      </w:rPr>
      <w:t>Stupeň: DSP</w:t>
    </w:r>
    <w:r>
      <w:rPr>
        <w:rFonts w:cs="Arial"/>
        <w:sz w:val="18"/>
        <w:szCs w:val="18"/>
      </w:rPr>
      <w:tab/>
    </w:r>
    <w:r w:rsidRPr="003A36CE">
      <w:rPr>
        <w:rFonts w:cs="Arial"/>
        <w:sz w:val="18"/>
        <w:szCs w:val="18"/>
      </w:rPr>
      <w:t>office@atelierdivo.co</w:t>
    </w:r>
    <w:r>
      <w:rPr>
        <w:rFonts w:cs="Arial"/>
        <w:sz w:val="18"/>
        <w:szCs w:val="18"/>
      </w:rPr>
      <w:t>m</w:t>
    </w:r>
  </w:p>
  <w:p w14:paraId="1A0FC779" w14:textId="77777777" w:rsidR="00E04421" w:rsidRPr="00E01A63" w:rsidRDefault="00E04421" w:rsidP="00E01A63">
    <w:pPr>
      <w:pStyle w:val="Hlavika"/>
      <w:tabs>
        <w:tab w:val="clear" w:pos="4536"/>
      </w:tabs>
      <w:ind w:left="426" w:firstLine="0"/>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0DBE9" w14:textId="49368E59" w:rsidR="002649FC" w:rsidRPr="002047CC" w:rsidRDefault="00972622" w:rsidP="002649FC">
    <w:pPr>
      <w:pStyle w:val="Hlavika"/>
      <w:tabs>
        <w:tab w:val="clear" w:pos="4536"/>
        <w:tab w:val="clear" w:pos="9072"/>
        <w:tab w:val="right" w:pos="10206"/>
      </w:tabs>
      <w:ind w:left="426" w:firstLine="0"/>
      <w:rPr>
        <w:sz w:val="18"/>
        <w:szCs w:val="18"/>
      </w:rPr>
    </w:pPr>
    <w:r w:rsidRPr="003A36CE">
      <w:rPr>
        <w:rFonts w:cs="Arial"/>
        <w:sz w:val="18"/>
        <w:szCs w:val="18"/>
      </w:rPr>
      <w:t>BYTOVÝ DOM TERCHOVSKÁ A DOTKNUTÉ ÚZEMIE</w:t>
    </w:r>
    <w:r w:rsidR="002649FC">
      <w:rPr>
        <w:sz w:val="18"/>
        <w:szCs w:val="18"/>
      </w:rPr>
      <w:tab/>
    </w:r>
    <w:r w:rsidRPr="003A36CE">
      <w:rPr>
        <w:rFonts w:cs="Arial"/>
        <w:sz w:val="18"/>
        <w:szCs w:val="18"/>
      </w:rPr>
      <w:t>Atelier Divo s.r.o.</w:t>
    </w:r>
  </w:p>
  <w:p w14:paraId="7F0129E5" w14:textId="72E35854" w:rsidR="002649FC" w:rsidRDefault="00972622" w:rsidP="000B4320">
    <w:pPr>
      <w:pStyle w:val="Hlavika"/>
      <w:tabs>
        <w:tab w:val="clear" w:pos="4536"/>
        <w:tab w:val="clear" w:pos="9072"/>
        <w:tab w:val="right" w:pos="10206"/>
      </w:tabs>
      <w:ind w:left="426" w:firstLine="0"/>
      <w:rPr>
        <w:sz w:val="18"/>
        <w:szCs w:val="18"/>
      </w:rPr>
    </w:pPr>
    <w:r w:rsidRPr="003A36CE">
      <w:rPr>
        <w:rFonts w:cs="Arial"/>
        <w:sz w:val="18"/>
        <w:szCs w:val="18"/>
      </w:rPr>
      <w:t>Sadové úpravy</w:t>
    </w:r>
    <w:r>
      <w:rPr>
        <w:rFonts w:cs="Arial"/>
        <w:sz w:val="18"/>
        <w:szCs w:val="18"/>
      </w:rPr>
      <w:t xml:space="preserve"> dotknuté územie</w:t>
    </w:r>
    <w:r w:rsidR="002649FC">
      <w:rPr>
        <w:sz w:val="18"/>
        <w:szCs w:val="18"/>
      </w:rPr>
      <w:tab/>
    </w:r>
    <w:r>
      <w:rPr>
        <w:rFonts w:cs="Arial"/>
        <w:sz w:val="18"/>
        <w:szCs w:val="18"/>
      </w:rPr>
      <w:t>Krajní 373/5, 691 72 Klobouky u Brna</w:t>
    </w:r>
  </w:p>
  <w:p w14:paraId="66D36F26" w14:textId="15809B78" w:rsidR="00972622" w:rsidRPr="002047CC" w:rsidRDefault="00972622" w:rsidP="000B4320">
    <w:pPr>
      <w:pStyle w:val="Hlavika"/>
      <w:tabs>
        <w:tab w:val="clear" w:pos="4536"/>
        <w:tab w:val="clear" w:pos="9072"/>
        <w:tab w:val="right" w:pos="10206"/>
      </w:tabs>
      <w:ind w:left="426" w:firstLine="0"/>
      <w:rPr>
        <w:sz w:val="18"/>
        <w:szCs w:val="18"/>
      </w:rPr>
    </w:pPr>
    <w:r w:rsidRPr="003A36CE">
      <w:rPr>
        <w:rFonts w:cs="Arial"/>
        <w:sz w:val="18"/>
        <w:szCs w:val="18"/>
      </w:rPr>
      <w:t>Stupeň: DSP</w:t>
    </w:r>
    <w:r>
      <w:rPr>
        <w:rFonts w:cs="Arial"/>
        <w:sz w:val="18"/>
        <w:szCs w:val="18"/>
      </w:rPr>
      <w:tab/>
    </w:r>
    <w:r w:rsidRPr="003A36CE">
      <w:rPr>
        <w:rFonts w:cs="Arial"/>
        <w:sz w:val="18"/>
        <w:szCs w:val="18"/>
      </w:rPr>
      <w:t>office@atelierdivo.co</w:t>
    </w:r>
    <w:r>
      <w:rPr>
        <w:rFonts w:cs="Arial"/>
        <w:sz w:val="18"/>
        <w:szCs w:val="18"/>
      </w:rPr>
      <w:t>m</w:t>
    </w:r>
  </w:p>
  <w:p w14:paraId="32780AFF" w14:textId="77777777" w:rsidR="004B2BF1" w:rsidRPr="00E01A63" w:rsidRDefault="004B2BF1" w:rsidP="00E01A63">
    <w:pPr>
      <w:pStyle w:val="Hlavika"/>
      <w:tabs>
        <w:tab w:val="clear" w:pos="4536"/>
      </w:tabs>
      <w:ind w:left="426" w:firstLine="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1D717BF"/>
    <w:multiLevelType w:val="hybridMultilevel"/>
    <w:tmpl w:val="6610D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E0C33"/>
    <w:multiLevelType w:val="multilevel"/>
    <w:tmpl w:val="D71E4490"/>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F06F38"/>
    <w:multiLevelType w:val="hybridMultilevel"/>
    <w:tmpl w:val="10341A5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0744"/>
    <w:multiLevelType w:val="hybridMultilevel"/>
    <w:tmpl w:val="E828C64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A8F1892"/>
    <w:multiLevelType w:val="hybridMultilevel"/>
    <w:tmpl w:val="A2564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D16CFD"/>
    <w:multiLevelType w:val="hybridMultilevel"/>
    <w:tmpl w:val="0486C97A"/>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A4376E5"/>
    <w:multiLevelType w:val="hybridMultilevel"/>
    <w:tmpl w:val="DC16D99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8" w15:restartNumberingAfterBreak="0">
    <w:nsid w:val="31AB27F5"/>
    <w:multiLevelType w:val="hybridMultilevel"/>
    <w:tmpl w:val="31AE2E64"/>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045B9A"/>
    <w:multiLevelType w:val="hybridMultilevel"/>
    <w:tmpl w:val="D758EE20"/>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9C45C3"/>
    <w:multiLevelType w:val="multilevel"/>
    <w:tmpl w:val="DDAC8BFC"/>
    <w:lvl w:ilvl="0">
      <w:start w:val="1"/>
      <w:numFmt w:val="decimal"/>
      <w:pStyle w:val="Nadpis20"/>
      <w:lvlText w:val="%1."/>
      <w:lvlJc w:val="left"/>
      <w:pPr>
        <w:ind w:left="75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6"/>
      <w:numFmt w:val="decimal"/>
      <w:isLgl/>
      <w:lvlText w:val="%1.%2"/>
      <w:lvlJc w:val="left"/>
      <w:pPr>
        <w:ind w:left="1617" w:hanging="735"/>
      </w:pPr>
      <w:rPr>
        <w:rFonts w:hint="default"/>
      </w:rPr>
    </w:lvl>
    <w:lvl w:ilvl="2">
      <w:start w:val="2"/>
      <w:numFmt w:val="decimal"/>
      <w:isLgl/>
      <w:lvlText w:val="%1.%2.%3"/>
      <w:lvlJc w:val="left"/>
      <w:pPr>
        <w:ind w:left="2073" w:hanging="735"/>
      </w:pPr>
      <w:rPr>
        <w:rFonts w:hint="default"/>
        <w:b/>
      </w:rPr>
    </w:lvl>
    <w:lvl w:ilvl="3">
      <w:start w:val="1"/>
      <w:numFmt w:val="decimal"/>
      <w:isLgl/>
      <w:lvlText w:val="%1.%2.%3.%4"/>
      <w:lvlJc w:val="left"/>
      <w:pPr>
        <w:ind w:left="2529" w:hanging="735"/>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3786" w:hanging="1080"/>
      </w:pPr>
      <w:rPr>
        <w:rFonts w:hint="default"/>
      </w:rPr>
    </w:lvl>
    <w:lvl w:ilvl="6">
      <w:start w:val="1"/>
      <w:numFmt w:val="decimal"/>
      <w:isLgl/>
      <w:lvlText w:val="%1.%2.%3.%4.%5.%6.%7"/>
      <w:lvlJc w:val="left"/>
      <w:pPr>
        <w:ind w:left="4602"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74" w:hanging="1800"/>
      </w:pPr>
      <w:rPr>
        <w:rFonts w:hint="default"/>
      </w:rPr>
    </w:lvl>
  </w:abstractNum>
  <w:abstractNum w:abstractNumId="11" w15:restartNumberingAfterBreak="0">
    <w:nsid w:val="3E05115B"/>
    <w:multiLevelType w:val="hybridMultilevel"/>
    <w:tmpl w:val="EC5C4848"/>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FC64B7C"/>
    <w:multiLevelType w:val="hybridMultilevel"/>
    <w:tmpl w:val="4A6C72C8"/>
    <w:lvl w:ilvl="0" w:tplc="4238EA64">
      <w:start w:val="1"/>
      <w:numFmt w:val="decimal"/>
      <w:pStyle w:val="Nadpis10"/>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3C81FFF"/>
    <w:multiLevelType w:val="hybridMultilevel"/>
    <w:tmpl w:val="4EFA523A"/>
    <w:lvl w:ilvl="0" w:tplc="DDC68D4E">
      <w:numFmt w:val="bullet"/>
      <w:pStyle w:val="Odrky"/>
      <w:lvlText w:val="-"/>
      <w:lvlJc w:val="left"/>
      <w:pPr>
        <w:ind w:left="720" w:hanging="360"/>
      </w:pPr>
      <w:rPr>
        <w:rFonts w:ascii="Arial Nova Cond Light" w:eastAsia="Times New Roman" w:hAnsi="Arial Nova Cond Light"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3E06BF"/>
    <w:multiLevelType w:val="multilevel"/>
    <w:tmpl w:val="54663850"/>
    <w:lvl w:ilvl="0">
      <w:start w:val="1"/>
      <w:numFmt w:val="decimal"/>
      <w:lvlText w:val="%1"/>
      <w:lvlJc w:val="left"/>
      <w:pPr>
        <w:ind w:left="432" w:hanging="432"/>
      </w:pPr>
    </w:lvl>
    <w:lvl w:ilvl="1">
      <w:start w:val="1"/>
      <w:numFmt w:val="decimal"/>
      <w:lvlText w:val="%1.%2"/>
      <w:lvlJc w:val="left"/>
      <w:pPr>
        <w:ind w:left="576" w:hanging="576"/>
      </w:pPr>
      <w:rPr>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CFD0719"/>
    <w:multiLevelType w:val="hybridMultilevel"/>
    <w:tmpl w:val="E68AD0AE"/>
    <w:lvl w:ilvl="0" w:tplc="8654BD4C">
      <w:start w:val="85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8783879">
    <w:abstractNumId w:val="10"/>
  </w:num>
  <w:num w:numId="2" w16cid:durableId="1481995545">
    <w:abstractNumId w:val="2"/>
  </w:num>
  <w:num w:numId="3" w16cid:durableId="1203517386">
    <w:abstractNumId w:val="12"/>
  </w:num>
  <w:num w:numId="4" w16cid:durableId="1970163024">
    <w:abstractNumId w:val="1"/>
  </w:num>
  <w:num w:numId="5" w16cid:durableId="120000187">
    <w:abstractNumId w:val="11"/>
  </w:num>
  <w:num w:numId="6" w16cid:durableId="902520887">
    <w:abstractNumId w:val="15"/>
  </w:num>
  <w:num w:numId="7" w16cid:durableId="1235894069">
    <w:abstractNumId w:val="6"/>
  </w:num>
  <w:num w:numId="8" w16cid:durableId="219484868">
    <w:abstractNumId w:val="4"/>
  </w:num>
  <w:num w:numId="9" w16cid:durableId="1262255316">
    <w:abstractNumId w:val="3"/>
  </w:num>
  <w:num w:numId="10" w16cid:durableId="1904755730">
    <w:abstractNumId w:val="9"/>
  </w:num>
  <w:num w:numId="11" w16cid:durableId="2083603488">
    <w:abstractNumId w:val="8"/>
  </w:num>
  <w:num w:numId="12" w16cid:durableId="458307174">
    <w:abstractNumId w:val="7"/>
  </w:num>
  <w:num w:numId="13" w16cid:durableId="1221021614">
    <w:abstractNumId w:val="5"/>
  </w:num>
  <w:num w:numId="14" w16cid:durableId="1523861221">
    <w:abstractNumId w:val="14"/>
  </w:num>
  <w:num w:numId="15" w16cid:durableId="206394595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A74"/>
    <w:rsid w:val="00001147"/>
    <w:rsid w:val="00003011"/>
    <w:rsid w:val="000079F6"/>
    <w:rsid w:val="00007F9E"/>
    <w:rsid w:val="000102A3"/>
    <w:rsid w:val="00010C7F"/>
    <w:rsid w:val="00011277"/>
    <w:rsid w:val="0001218B"/>
    <w:rsid w:val="00012A7B"/>
    <w:rsid w:val="000145E0"/>
    <w:rsid w:val="00014F80"/>
    <w:rsid w:val="00015BFC"/>
    <w:rsid w:val="000163BB"/>
    <w:rsid w:val="00016F28"/>
    <w:rsid w:val="00022349"/>
    <w:rsid w:val="00025763"/>
    <w:rsid w:val="00026938"/>
    <w:rsid w:val="0003178A"/>
    <w:rsid w:val="00033413"/>
    <w:rsid w:val="00037E38"/>
    <w:rsid w:val="00041171"/>
    <w:rsid w:val="000417D4"/>
    <w:rsid w:val="00041CF8"/>
    <w:rsid w:val="00043BF2"/>
    <w:rsid w:val="00047BDE"/>
    <w:rsid w:val="00050F58"/>
    <w:rsid w:val="00051926"/>
    <w:rsid w:val="00052966"/>
    <w:rsid w:val="00052B2F"/>
    <w:rsid w:val="00053331"/>
    <w:rsid w:val="00054EB2"/>
    <w:rsid w:val="00055FEB"/>
    <w:rsid w:val="000564EF"/>
    <w:rsid w:val="0006047F"/>
    <w:rsid w:val="00060A07"/>
    <w:rsid w:val="00060F44"/>
    <w:rsid w:val="00062A58"/>
    <w:rsid w:val="000630BD"/>
    <w:rsid w:val="00063F0A"/>
    <w:rsid w:val="00064348"/>
    <w:rsid w:val="000644AC"/>
    <w:rsid w:val="000665CC"/>
    <w:rsid w:val="00066ABE"/>
    <w:rsid w:val="000675DB"/>
    <w:rsid w:val="000715A9"/>
    <w:rsid w:val="00072082"/>
    <w:rsid w:val="000721D8"/>
    <w:rsid w:val="00074018"/>
    <w:rsid w:val="0007477B"/>
    <w:rsid w:val="00075741"/>
    <w:rsid w:val="00081097"/>
    <w:rsid w:val="000831BD"/>
    <w:rsid w:val="000834E9"/>
    <w:rsid w:val="00084A34"/>
    <w:rsid w:val="00092CB6"/>
    <w:rsid w:val="00095795"/>
    <w:rsid w:val="000A2364"/>
    <w:rsid w:val="000A492A"/>
    <w:rsid w:val="000A4FEB"/>
    <w:rsid w:val="000A74D7"/>
    <w:rsid w:val="000B0201"/>
    <w:rsid w:val="000B05E1"/>
    <w:rsid w:val="000B0F69"/>
    <w:rsid w:val="000B24BD"/>
    <w:rsid w:val="000B3ACA"/>
    <w:rsid w:val="000B4320"/>
    <w:rsid w:val="000B4647"/>
    <w:rsid w:val="000B4E59"/>
    <w:rsid w:val="000B71C4"/>
    <w:rsid w:val="000C03B9"/>
    <w:rsid w:val="000C0B62"/>
    <w:rsid w:val="000C178F"/>
    <w:rsid w:val="000C1FE1"/>
    <w:rsid w:val="000C3475"/>
    <w:rsid w:val="000C404E"/>
    <w:rsid w:val="000C5233"/>
    <w:rsid w:val="000C652E"/>
    <w:rsid w:val="000D014F"/>
    <w:rsid w:val="000D1998"/>
    <w:rsid w:val="000D26E3"/>
    <w:rsid w:val="000D3F67"/>
    <w:rsid w:val="000E0B8B"/>
    <w:rsid w:val="000E12DF"/>
    <w:rsid w:val="000E28A6"/>
    <w:rsid w:val="000E644B"/>
    <w:rsid w:val="000E6584"/>
    <w:rsid w:val="000F0E2D"/>
    <w:rsid w:val="000F19E2"/>
    <w:rsid w:val="000F3FAB"/>
    <w:rsid w:val="000F4B9D"/>
    <w:rsid w:val="000F4EC4"/>
    <w:rsid w:val="000F530C"/>
    <w:rsid w:val="000F53CA"/>
    <w:rsid w:val="000F590E"/>
    <w:rsid w:val="000F7C7E"/>
    <w:rsid w:val="00101049"/>
    <w:rsid w:val="00101E55"/>
    <w:rsid w:val="001042AA"/>
    <w:rsid w:val="00104C7A"/>
    <w:rsid w:val="001062A2"/>
    <w:rsid w:val="00106AD4"/>
    <w:rsid w:val="00106B60"/>
    <w:rsid w:val="00111B39"/>
    <w:rsid w:val="00112B13"/>
    <w:rsid w:val="00113A09"/>
    <w:rsid w:val="00117159"/>
    <w:rsid w:val="00117481"/>
    <w:rsid w:val="00121F47"/>
    <w:rsid w:val="001239CE"/>
    <w:rsid w:val="00125353"/>
    <w:rsid w:val="001270CA"/>
    <w:rsid w:val="0013052D"/>
    <w:rsid w:val="0013075D"/>
    <w:rsid w:val="00131D96"/>
    <w:rsid w:val="00133E4E"/>
    <w:rsid w:val="001351A1"/>
    <w:rsid w:val="00135787"/>
    <w:rsid w:val="00136B01"/>
    <w:rsid w:val="00136D97"/>
    <w:rsid w:val="00137186"/>
    <w:rsid w:val="00137414"/>
    <w:rsid w:val="0014507E"/>
    <w:rsid w:val="00145A72"/>
    <w:rsid w:val="001479CA"/>
    <w:rsid w:val="00147F1B"/>
    <w:rsid w:val="00152BD8"/>
    <w:rsid w:val="001534C4"/>
    <w:rsid w:val="0015462D"/>
    <w:rsid w:val="001547FF"/>
    <w:rsid w:val="00154EFA"/>
    <w:rsid w:val="00156048"/>
    <w:rsid w:val="00160E59"/>
    <w:rsid w:val="00164ADC"/>
    <w:rsid w:val="00164BAF"/>
    <w:rsid w:val="00165076"/>
    <w:rsid w:val="00167300"/>
    <w:rsid w:val="00167382"/>
    <w:rsid w:val="001721A4"/>
    <w:rsid w:val="001731C2"/>
    <w:rsid w:val="0017492F"/>
    <w:rsid w:val="001753A2"/>
    <w:rsid w:val="00176309"/>
    <w:rsid w:val="00176A68"/>
    <w:rsid w:val="00177443"/>
    <w:rsid w:val="0017752C"/>
    <w:rsid w:val="0018027C"/>
    <w:rsid w:val="001826A4"/>
    <w:rsid w:val="001834B7"/>
    <w:rsid w:val="00185207"/>
    <w:rsid w:val="00186483"/>
    <w:rsid w:val="0018671B"/>
    <w:rsid w:val="0018774B"/>
    <w:rsid w:val="00187AD4"/>
    <w:rsid w:val="00190980"/>
    <w:rsid w:val="00190D1B"/>
    <w:rsid w:val="00190ED2"/>
    <w:rsid w:val="001934CA"/>
    <w:rsid w:val="001946A6"/>
    <w:rsid w:val="00194B3C"/>
    <w:rsid w:val="00196081"/>
    <w:rsid w:val="00196929"/>
    <w:rsid w:val="001A0F4F"/>
    <w:rsid w:val="001A4E07"/>
    <w:rsid w:val="001A521D"/>
    <w:rsid w:val="001A7837"/>
    <w:rsid w:val="001B0870"/>
    <w:rsid w:val="001B0D21"/>
    <w:rsid w:val="001B0F1B"/>
    <w:rsid w:val="001B305A"/>
    <w:rsid w:val="001B42A2"/>
    <w:rsid w:val="001B4576"/>
    <w:rsid w:val="001B597C"/>
    <w:rsid w:val="001C4970"/>
    <w:rsid w:val="001C5AE5"/>
    <w:rsid w:val="001C6738"/>
    <w:rsid w:val="001C71EA"/>
    <w:rsid w:val="001D2D31"/>
    <w:rsid w:val="001D4071"/>
    <w:rsid w:val="001D4207"/>
    <w:rsid w:val="001D4A98"/>
    <w:rsid w:val="001D5B84"/>
    <w:rsid w:val="001D63BA"/>
    <w:rsid w:val="001D7638"/>
    <w:rsid w:val="001E04BE"/>
    <w:rsid w:val="001E102B"/>
    <w:rsid w:val="001E23F9"/>
    <w:rsid w:val="001E3435"/>
    <w:rsid w:val="001E3743"/>
    <w:rsid w:val="001E550A"/>
    <w:rsid w:val="001E5B84"/>
    <w:rsid w:val="001F0F0A"/>
    <w:rsid w:val="001F12B9"/>
    <w:rsid w:val="001F14DC"/>
    <w:rsid w:val="001F26AF"/>
    <w:rsid w:val="001F3B6B"/>
    <w:rsid w:val="001F45A7"/>
    <w:rsid w:val="001F465F"/>
    <w:rsid w:val="001F4C1A"/>
    <w:rsid w:val="001F4F78"/>
    <w:rsid w:val="001F609C"/>
    <w:rsid w:val="001F6122"/>
    <w:rsid w:val="001F7D37"/>
    <w:rsid w:val="001F7DBD"/>
    <w:rsid w:val="00200903"/>
    <w:rsid w:val="00200AFE"/>
    <w:rsid w:val="00200BD6"/>
    <w:rsid w:val="00200DED"/>
    <w:rsid w:val="00201388"/>
    <w:rsid w:val="002029F1"/>
    <w:rsid w:val="00203468"/>
    <w:rsid w:val="00203FF7"/>
    <w:rsid w:val="00204642"/>
    <w:rsid w:val="00204A17"/>
    <w:rsid w:val="00206570"/>
    <w:rsid w:val="00210F12"/>
    <w:rsid w:val="0021392C"/>
    <w:rsid w:val="002143BD"/>
    <w:rsid w:val="002153BE"/>
    <w:rsid w:val="00216213"/>
    <w:rsid w:val="00216D5E"/>
    <w:rsid w:val="00217745"/>
    <w:rsid w:val="0022104E"/>
    <w:rsid w:val="0022113E"/>
    <w:rsid w:val="00221A35"/>
    <w:rsid w:val="00222B6D"/>
    <w:rsid w:val="00223767"/>
    <w:rsid w:val="002256FB"/>
    <w:rsid w:val="002264CC"/>
    <w:rsid w:val="002267E8"/>
    <w:rsid w:val="00230477"/>
    <w:rsid w:val="002309EF"/>
    <w:rsid w:val="00232866"/>
    <w:rsid w:val="00233E12"/>
    <w:rsid w:val="002345BB"/>
    <w:rsid w:val="0023518F"/>
    <w:rsid w:val="00235412"/>
    <w:rsid w:val="00236055"/>
    <w:rsid w:val="0023658F"/>
    <w:rsid w:val="002401EB"/>
    <w:rsid w:val="00240D2E"/>
    <w:rsid w:val="00240DA9"/>
    <w:rsid w:val="002418C0"/>
    <w:rsid w:val="00243232"/>
    <w:rsid w:val="00244312"/>
    <w:rsid w:val="002470C0"/>
    <w:rsid w:val="00247F07"/>
    <w:rsid w:val="0025016B"/>
    <w:rsid w:val="00251C60"/>
    <w:rsid w:val="002543C6"/>
    <w:rsid w:val="00257233"/>
    <w:rsid w:val="00257239"/>
    <w:rsid w:val="0026254E"/>
    <w:rsid w:val="00262B82"/>
    <w:rsid w:val="002633EF"/>
    <w:rsid w:val="002637E3"/>
    <w:rsid w:val="002649FC"/>
    <w:rsid w:val="00264D73"/>
    <w:rsid w:val="00264ECA"/>
    <w:rsid w:val="00265749"/>
    <w:rsid w:val="00265762"/>
    <w:rsid w:val="00265A2E"/>
    <w:rsid w:val="00265F88"/>
    <w:rsid w:val="00266668"/>
    <w:rsid w:val="00266E87"/>
    <w:rsid w:val="00267A4D"/>
    <w:rsid w:val="00270C13"/>
    <w:rsid w:val="00271EC5"/>
    <w:rsid w:val="00272D22"/>
    <w:rsid w:val="002738A8"/>
    <w:rsid w:val="00273A03"/>
    <w:rsid w:val="00273FEA"/>
    <w:rsid w:val="00275FDA"/>
    <w:rsid w:val="002760BA"/>
    <w:rsid w:val="00276256"/>
    <w:rsid w:val="00277B1B"/>
    <w:rsid w:val="0028047B"/>
    <w:rsid w:val="002817FE"/>
    <w:rsid w:val="00282ABE"/>
    <w:rsid w:val="00283003"/>
    <w:rsid w:val="002860B9"/>
    <w:rsid w:val="0028619D"/>
    <w:rsid w:val="0028634C"/>
    <w:rsid w:val="00291406"/>
    <w:rsid w:val="00292334"/>
    <w:rsid w:val="00293809"/>
    <w:rsid w:val="0029519A"/>
    <w:rsid w:val="00296319"/>
    <w:rsid w:val="002A0DF4"/>
    <w:rsid w:val="002A0F2F"/>
    <w:rsid w:val="002A1BC4"/>
    <w:rsid w:val="002A21D7"/>
    <w:rsid w:val="002A3082"/>
    <w:rsid w:val="002A5960"/>
    <w:rsid w:val="002A6D03"/>
    <w:rsid w:val="002A73AC"/>
    <w:rsid w:val="002A7E7A"/>
    <w:rsid w:val="002B148C"/>
    <w:rsid w:val="002B2441"/>
    <w:rsid w:val="002B420F"/>
    <w:rsid w:val="002B46AF"/>
    <w:rsid w:val="002B46EA"/>
    <w:rsid w:val="002B53B5"/>
    <w:rsid w:val="002B5682"/>
    <w:rsid w:val="002C13A2"/>
    <w:rsid w:val="002C212A"/>
    <w:rsid w:val="002C2341"/>
    <w:rsid w:val="002C4173"/>
    <w:rsid w:val="002C4282"/>
    <w:rsid w:val="002C7834"/>
    <w:rsid w:val="002C7BC0"/>
    <w:rsid w:val="002D0080"/>
    <w:rsid w:val="002D092A"/>
    <w:rsid w:val="002D0C63"/>
    <w:rsid w:val="002D0C7E"/>
    <w:rsid w:val="002D0F03"/>
    <w:rsid w:val="002D3A79"/>
    <w:rsid w:val="002D3B78"/>
    <w:rsid w:val="002D6E84"/>
    <w:rsid w:val="002D75CE"/>
    <w:rsid w:val="002D7729"/>
    <w:rsid w:val="002D7DE4"/>
    <w:rsid w:val="002E27A2"/>
    <w:rsid w:val="002E2E79"/>
    <w:rsid w:val="002E353F"/>
    <w:rsid w:val="002E3B8A"/>
    <w:rsid w:val="002E5C4B"/>
    <w:rsid w:val="002E72CE"/>
    <w:rsid w:val="002E7708"/>
    <w:rsid w:val="002F0500"/>
    <w:rsid w:val="002F213D"/>
    <w:rsid w:val="002F306F"/>
    <w:rsid w:val="002F37C6"/>
    <w:rsid w:val="002F3E45"/>
    <w:rsid w:val="002F3ED3"/>
    <w:rsid w:val="002F60DF"/>
    <w:rsid w:val="002F7350"/>
    <w:rsid w:val="002F7713"/>
    <w:rsid w:val="0030576C"/>
    <w:rsid w:val="00306A0E"/>
    <w:rsid w:val="003137C4"/>
    <w:rsid w:val="0031648C"/>
    <w:rsid w:val="00316E66"/>
    <w:rsid w:val="0031797B"/>
    <w:rsid w:val="00320172"/>
    <w:rsid w:val="00320B28"/>
    <w:rsid w:val="00322500"/>
    <w:rsid w:val="00323F77"/>
    <w:rsid w:val="003255F6"/>
    <w:rsid w:val="00326DC2"/>
    <w:rsid w:val="003277F1"/>
    <w:rsid w:val="003310A3"/>
    <w:rsid w:val="0033117C"/>
    <w:rsid w:val="00331680"/>
    <w:rsid w:val="0033286C"/>
    <w:rsid w:val="00333A44"/>
    <w:rsid w:val="00334652"/>
    <w:rsid w:val="00334A1B"/>
    <w:rsid w:val="0033770B"/>
    <w:rsid w:val="00337A4F"/>
    <w:rsid w:val="00340403"/>
    <w:rsid w:val="00341255"/>
    <w:rsid w:val="00341903"/>
    <w:rsid w:val="003425EF"/>
    <w:rsid w:val="003435A2"/>
    <w:rsid w:val="00345868"/>
    <w:rsid w:val="0034603E"/>
    <w:rsid w:val="00350260"/>
    <w:rsid w:val="0035109D"/>
    <w:rsid w:val="00353541"/>
    <w:rsid w:val="003536B7"/>
    <w:rsid w:val="00353D8E"/>
    <w:rsid w:val="00353DEE"/>
    <w:rsid w:val="003548F7"/>
    <w:rsid w:val="00354CE7"/>
    <w:rsid w:val="00356E0B"/>
    <w:rsid w:val="003573E3"/>
    <w:rsid w:val="00357FCE"/>
    <w:rsid w:val="00360CC1"/>
    <w:rsid w:val="00363695"/>
    <w:rsid w:val="00365C13"/>
    <w:rsid w:val="00367F68"/>
    <w:rsid w:val="00370998"/>
    <w:rsid w:val="003711E8"/>
    <w:rsid w:val="003713C8"/>
    <w:rsid w:val="00373EED"/>
    <w:rsid w:val="0037471B"/>
    <w:rsid w:val="003801F5"/>
    <w:rsid w:val="00380EF6"/>
    <w:rsid w:val="00382895"/>
    <w:rsid w:val="00382CAB"/>
    <w:rsid w:val="0038332A"/>
    <w:rsid w:val="003854A6"/>
    <w:rsid w:val="00385A0E"/>
    <w:rsid w:val="00386353"/>
    <w:rsid w:val="00386ED9"/>
    <w:rsid w:val="003917D4"/>
    <w:rsid w:val="00392A3E"/>
    <w:rsid w:val="00397DEC"/>
    <w:rsid w:val="00397E4A"/>
    <w:rsid w:val="003A0ECB"/>
    <w:rsid w:val="003A1409"/>
    <w:rsid w:val="003A42BE"/>
    <w:rsid w:val="003A595A"/>
    <w:rsid w:val="003A6614"/>
    <w:rsid w:val="003A6B11"/>
    <w:rsid w:val="003B08CA"/>
    <w:rsid w:val="003B0935"/>
    <w:rsid w:val="003B3E57"/>
    <w:rsid w:val="003B6B10"/>
    <w:rsid w:val="003B7D4D"/>
    <w:rsid w:val="003C02C0"/>
    <w:rsid w:val="003C0AC4"/>
    <w:rsid w:val="003C1122"/>
    <w:rsid w:val="003C2F64"/>
    <w:rsid w:val="003C2FC5"/>
    <w:rsid w:val="003C3BC3"/>
    <w:rsid w:val="003C6D75"/>
    <w:rsid w:val="003D1319"/>
    <w:rsid w:val="003D1B4E"/>
    <w:rsid w:val="003D25EF"/>
    <w:rsid w:val="003D42D5"/>
    <w:rsid w:val="003D6651"/>
    <w:rsid w:val="003E0F3B"/>
    <w:rsid w:val="003E1736"/>
    <w:rsid w:val="003E4C57"/>
    <w:rsid w:val="003E520B"/>
    <w:rsid w:val="003E76D3"/>
    <w:rsid w:val="003F25BB"/>
    <w:rsid w:val="003F2E58"/>
    <w:rsid w:val="003F4E6C"/>
    <w:rsid w:val="003F6CEA"/>
    <w:rsid w:val="003F7146"/>
    <w:rsid w:val="004003E4"/>
    <w:rsid w:val="00400992"/>
    <w:rsid w:val="00402008"/>
    <w:rsid w:val="00403153"/>
    <w:rsid w:val="0040381B"/>
    <w:rsid w:val="00405217"/>
    <w:rsid w:val="00410338"/>
    <w:rsid w:val="00411EE0"/>
    <w:rsid w:val="00412234"/>
    <w:rsid w:val="00416765"/>
    <w:rsid w:val="00417C22"/>
    <w:rsid w:val="00417FC4"/>
    <w:rsid w:val="00421502"/>
    <w:rsid w:val="0042427E"/>
    <w:rsid w:val="00424C00"/>
    <w:rsid w:val="00432946"/>
    <w:rsid w:val="0043365B"/>
    <w:rsid w:val="00434302"/>
    <w:rsid w:val="0043533C"/>
    <w:rsid w:val="004353F6"/>
    <w:rsid w:val="00435CDD"/>
    <w:rsid w:val="00436AF9"/>
    <w:rsid w:val="00437360"/>
    <w:rsid w:val="00440F74"/>
    <w:rsid w:val="004420BE"/>
    <w:rsid w:val="00443DB8"/>
    <w:rsid w:val="004441C1"/>
    <w:rsid w:val="0045060D"/>
    <w:rsid w:val="004513B3"/>
    <w:rsid w:val="00453B8C"/>
    <w:rsid w:val="004548EE"/>
    <w:rsid w:val="00455401"/>
    <w:rsid w:val="00455DE9"/>
    <w:rsid w:val="004563F2"/>
    <w:rsid w:val="0045648B"/>
    <w:rsid w:val="004568D6"/>
    <w:rsid w:val="00461979"/>
    <w:rsid w:val="00461F83"/>
    <w:rsid w:val="00462F82"/>
    <w:rsid w:val="004634E9"/>
    <w:rsid w:val="0046389F"/>
    <w:rsid w:val="00463C4E"/>
    <w:rsid w:val="00466FA6"/>
    <w:rsid w:val="004674E4"/>
    <w:rsid w:val="0046761E"/>
    <w:rsid w:val="00467DF7"/>
    <w:rsid w:val="004706F2"/>
    <w:rsid w:val="004720EE"/>
    <w:rsid w:val="00472492"/>
    <w:rsid w:val="00472667"/>
    <w:rsid w:val="004727BD"/>
    <w:rsid w:val="004740A1"/>
    <w:rsid w:val="004749F6"/>
    <w:rsid w:val="00474F81"/>
    <w:rsid w:val="00477C2B"/>
    <w:rsid w:val="00477C87"/>
    <w:rsid w:val="0048054A"/>
    <w:rsid w:val="00485C69"/>
    <w:rsid w:val="00486719"/>
    <w:rsid w:val="00486A80"/>
    <w:rsid w:val="00486FA4"/>
    <w:rsid w:val="004873BC"/>
    <w:rsid w:val="00491F17"/>
    <w:rsid w:val="00494D22"/>
    <w:rsid w:val="0049585F"/>
    <w:rsid w:val="00495AFB"/>
    <w:rsid w:val="00496089"/>
    <w:rsid w:val="004962D4"/>
    <w:rsid w:val="004A0405"/>
    <w:rsid w:val="004A13A0"/>
    <w:rsid w:val="004A1AF6"/>
    <w:rsid w:val="004A1E64"/>
    <w:rsid w:val="004B29F2"/>
    <w:rsid w:val="004B2BF1"/>
    <w:rsid w:val="004B3F56"/>
    <w:rsid w:val="004B47F6"/>
    <w:rsid w:val="004B6B29"/>
    <w:rsid w:val="004B6CAA"/>
    <w:rsid w:val="004B771D"/>
    <w:rsid w:val="004C252C"/>
    <w:rsid w:val="004C466A"/>
    <w:rsid w:val="004C4AA7"/>
    <w:rsid w:val="004C4C2B"/>
    <w:rsid w:val="004C5775"/>
    <w:rsid w:val="004C6751"/>
    <w:rsid w:val="004C7B66"/>
    <w:rsid w:val="004D0F0C"/>
    <w:rsid w:val="004D0F43"/>
    <w:rsid w:val="004D3E05"/>
    <w:rsid w:val="004D3F3A"/>
    <w:rsid w:val="004D5E78"/>
    <w:rsid w:val="004D60AA"/>
    <w:rsid w:val="004D67DB"/>
    <w:rsid w:val="004D7D33"/>
    <w:rsid w:val="004E0021"/>
    <w:rsid w:val="004E1AAB"/>
    <w:rsid w:val="004E24F0"/>
    <w:rsid w:val="004E26CD"/>
    <w:rsid w:val="004E38B6"/>
    <w:rsid w:val="004E3FFD"/>
    <w:rsid w:val="004E4E3F"/>
    <w:rsid w:val="004E4FFA"/>
    <w:rsid w:val="004E5190"/>
    <w:rsid w:val="004E71E2"/>
    <w:rsid w:val="004E79EB"/>
    <w:rsid w:val="004F04AF"/>
    <w:rsid w:val="004F09D9"/>
    <w:rsid w:val="004F14EB"/>
    <w:rsid w:val="004F1691"/>
    <w:rsid w:val="004F1C53"/>
    <w:rsid w:val="004F21B1"/>
    <w:rsid w:val="004F242A"/>
    <w:rsid w:val="004F2E02"/>
    <w:rsid w:val="004F5657"/>
    <w:rsid w:val="004F595B"/>
    <w:rsid w:val="005019C5"/>
    <w:rsid w:val="00501D3C"/>
    <w:rsid w:val="0050325B"/>
    <w:rsid w:val="00506D37"/>
    <w:rsid w:val="00510504"/>
    <w:rsid w:val="0051070F"/>
    <w:rsid w:val="00512D26"/>
    <w:rsid w:val="00513C7D"/>
    <w:rsid w:val="005140C7"/>
    <w:rsid w:val="00515B49"/>
    <w:rsid w:val="00515C26"/>
    <w:rsid w:val="00515C42"/>
    <w:rsid w:val="00516581"/>
    <w:rsid w:val="0051671C"/>
    <w:rsid w:val="0052025E"/>
    <w:rsid w:val="00520DAC"/>
    <w:rsid w:val="00521E36"/>
    <w:rsid w:val="005262FE"/>
    <w:rsid w:val="00530962"/>
    <w:rsid w:val="0053165F"/>
    <w:rsid w:val="005322EB"/>
    <w:rsid w:val="00534259"/>
    <w:rsid w:val="00534EFE"/>
    <w:rsid w:val="005353A0"/>
    <w:rsid w:val="00535755"/>
    <w:rsid w:val="00536C84"/>
    <w:rsid w:val="00543142"/>
    <w:rsid w:val="005447A6"/>
    <w:rsid w:val="00546133"/>
    <w:rsid w:val="00547881"/>
    <w:rsid w:val="005516DD"/>
    <w:rsid w:val="00552C00"/>
    <w:rsid w:val="005535C3"/>
    <w:rsid w:val="00553B63"/>
    <w:rsid w:val="005545BA"/>
    <w:rsid w:val="005602EA"/>
    <w:rsid w:val="005629B5"/>
    <w:rsid w:val="005632DE"/>
    <w:rsid w:val="0056471C"/>
    <w:rsid w:val="005665F9"/>
    <w:rsid w:val="00567FD4"/>
    <w:rsid w:val="00570D26"/>
    <w:rsid w:val="005714E8"/>
    <w:rsid w:val="00571674"/>
    <w:rsid w:val="00571DCA"/>
    <w:rsid w:val="00571DF1"/>
    <w:rsid w:val="005725A1"/>
    <w:rsid w:val="0057329F"/>
    <w:rsid w:val="00575B94"/>
    <w:rsid w:val="00576AD0"/>
    <w:rsid w:val="0057716C"/>
    <w:rsid w:val="005802DA"/>
    <w:rsid w:val="005816E9"/>
    <w:rsid w:val="00583068"/>
    <w:rsid w:val="00583669"/>
    <w:rsid w:val="00583CD3"/>
    <w:rsid w:val="00584801"/>
    <w:rsid w:val="00585823"/>
    <w:rsid w:val="00586A63"/>
    <w:rsid w:val="00591900"/>
    <w:rsid w:val="0059197B"/>
    <w:rsid w:val="005934CE"/>
    <w:rsid w:val="0059545F"/>
    <w:rsid w:val="005A147A"/>
    <w:rsid w:val="005A18AC"/>
    <w:rsid w:val="005A18B2"/>
    <w:rsid w:val="005A3F2A"/>
    <w:rsid w:val="005A46BF"/>
    <w:rsid w:val="005A7517"/>
    <w:rsid w:val="005B0F4A"/>
    <w:rsid w:val="005B2A13"/>
    <w:rsid w:val="005B37AB"/>
    <w:rsid w:val="005B3906"/>
    <w:rsid w:val="005B5854"/>
    <w:rsid w:val="005B5D47"/>
    <w:rsid w:val="005B5F1D"/>
    <w:rsid w:val="005B5FF7"/>
    <w:rsid w:val="005C18CC"/>
    <w:rsid w:val="005C3B30"/>
    <w:rsid w:val="005C4A8B"/>
    <w:rsid w:val="005D1FA5"/>
    <w:rsid w:val="005D2112"/>
    <w:rsid w:val="005D3B4C"/>
    <w:rsid w:val="005D41DC"/>
    <w:rsid w:val="005D4361"/>
    <w:rsid w:val="005D4FDD"/>
    <w:rsid w:val="005D6FBF"/>
    <w:rsid w:val="005D7AC4"/>
    <w:rsid w:val="005E2002"/>
    <w:rsid w:val="005E240E"/>
    <w:rsid w:val="005E2561"/>
    <w:rsid w:val="005E2B32"/>
    <w:rsid w:val="005E323B"/>
    <w:rsid w:val="005E3D4E"/>
    <w:rsid w:val="005E4E63"/>
    <w:rsid w:val="005E569E"/>
    <w:rsid w:val="005E57DE"/>
    <w:rsid w:val="005E6792"/>
    <w:rsid w:val="005E722D"/>
    <w:rsid w:val="005E7EC4"/>
    <w:rsid w:val="005F0E59"/>
    <w:rsid w:val="005F2873"/>
    <w:rsid w:val="005F32B9"/>
    <w:rsid w:val="005F3585"/>
    <w:rsid w:val="005F35BF"/>
    <w:rsid w:val="005F3FAD"/>
    <w:rsid w:val="005F4E30"/>
    <w:rsid w:val="005F4F8A"/>
    <w:rsid w:val="005F506C"/>
    <w:rsid w:val="005F6578"/>
    <w:rsid w:val="005F6645"/>
    <w:rsid w:val="005F6F0A"/>
    <w:rsid w:val="005F6F65"/>
    <w:rsid w:val="005F71AF"/>
    <w:rsid w:val="005F75D7"/>
    <w:rsid w:val="005F7D4F"/>
    <w:rsid w:val="006018D5"/>
    <w:rsid w:val="00601B3A"/>
    <w:rsid w:val="00601B95"/>
    <w:rsid w:val="006025DB"/>
    <w:rsid w:val="00602A6E"/>
    <w:rsid w:val="0060305B"/>
    <w:rsid w:val="00604A00"/>
    <w:rsid w:val="00605525"/>
    <w:rsid w:val="00607366"/>
    <w:rsid w:val="00607D38"/>
    <w:rsid w:val="00610E9D"/>
    <w:rsid w:val="00611123"/>
    <w:rsid w:val="0061383A"/>
    <w:rsid w:val="00614CBC"/>
    <w:rsid w:val="0061624A"/>
    <w:rsid w:val="00616322"/>
    <w:rsid w:val="0062134D"/>
    <w:rsid w:val="00621523"/>
    <w:rsid w:val="0062226B"/>
    <w:rsid w:val="0062551A"/>
    <w:rsid w:val="0062599E"/>
    <w:rsid w:val="00626EA9"/>
    <w:rsid w:val="0062792F"/>
    <w:rsid w:val="00627F73"/>
    <w:rsid w:val="00630D02"/>
    <w:rsid w:val="00634535"/>
    <w:rsid w:val="00634C5B"/>
    <w:rsid w:val="00635A77"/>
    <w:rsid w:val="00636871"/>
    <w:rsid w:val="006403F8"/>
    <w:rsid w:val="006430DE"/>
    <w:rsid w:val="0064327E"/>
    <w:rsid w:val="00644483"/>
    <w:rsid w:val="0064452E"/>
    <w:rsid w:val="0064460B"/>
    <w:rsid w:val="00645F5A"/>
    <w:rsid w:val="0064662B"/>
    <w:rsid w:val="006468D1"/>
    <w:rsid w:val="00651FD1"/>
    <w:rsid w:val="0065310C"/>
    <w:rsid w:val="00653463"/>
    <w:rsid w:val="00655789"/>
    <w:rsid w:val="00657DF5"/>
    <w:rsid w:val="00662720"/>
    <w:rsid w:val="00662B6B"/>
    <w:rsid w:val="00662E36"/>
    <w:rsid w:val="00663130"/>
    <w:rsid w:val="00663C3E"/>
    <w:rsid w:val="006640E4"/>
    <w:rsid w:val="006654B6"/>
    <w:rsid w:val="006660C4"/>
    <w:rsid w:val="006702F7"/>
    <w:rsid w:val="00672701"/>
    <w:rsid w:val="006735E8"/>
    <w:rsid w:val="006737B3"/>
    <w:rsid w:val="00673F8E"/>
    <w:rsid w:val="00674098"/>
    <w:rsid w:val="00675D8D"/>
    <w:rsid w:val="00676D55"/>
    <w:rsid w:val="00677833"/>
    <w:rsid w:val="00677E9D"/>
    <w:rsid w:val="00682609"/>
    <w:rsid w:val="00683081"/>
    <w:rsid w:val="0068427A"/>
    <w:rsid w:val="00684957"/>
    <w:rsid w:val="00685167"/>
    <w:rsid w:val="0068548A"/>
    <w:rsid w:val="00685743"/>
    <w:rsid w:val="00687047"/>
    <w:rsid w:val="00687D90"/>
    <w:rsid w:val="00690B82"/>
    <w:rsid w:val="00690E9F"/>
    <w:rsid w:val="0069313A"/>
    <w:rsid w:val="00695417"/>
    <w:rsid w:val="00695BD1"/>
    <w:rsid w:val="006A00B8"/>
    <w:rsid w:val="006A4425"/>
    <w:rsid w:val="006A6949"/>
    <w:rsid w:val="006A6FB1"/>
    <w:rsid w:val="006B0914"/>
    <w:rsid w:val="006B2276"/>
    <w:rsid w:val="006B2DA6"/>
    <w:rsid w:val="006B47A5"/>
    <w:rsid w:val="006B58BC"/>
    <w:rsid w:val="006B787D"/>
    <w:rsid w:val="006B7D94"/>
    <w:rsid w:val="006C0E28"/>
    <w:rsid w:val="006C13BF"/>
    <w:rsid w:val="006C30D7"/>
    <w:rsid w:val="006C428D"/>
    <w:rsid w:val="006C54E8"/>
    <w:rsid w:val="006C60F9"/>
    <w:rsid w:val="006C65B5"/>
    <w:rsid w:val="006D086C"/>
    <w:rsid w:val="006D0B63"/>
    <w:rsid w:val="006D1101"/>
    <w:rsid w:val="006D14CC"/>
    <w:rsid w:val="006D2DC6"/>
    <w:rsid w:val="006D439E"/>
    <w:rsid w:val="006D46F1"/>
    <w:rsid w:val="006D7223"/>
    <w:rsid w:val="006D734D"/>
    <w:rsid w:val="006E1B4D"/>
    <w:rsid w:val="006E2E98"/>
    <w:rsid w:val="006E31DC"/>
    <w:rsid w:val="006E5668"/>
    <w:rsid w:val="006E5896"/>
    <w:rsid w:val="006E5DAC"/>
    <w:rsid w:val="006E6A1E"/>
    <w:rsid w:val="006F428B"/>
    <w:rsid w:val="006F4582"/>
    <w:rsid w:val="006F4B9E"/>
    <w:rsid w:val="006F5994"/>
    <w:rsid w:val="006F6B68"/>
    <w:rsid w:val="00701466"/>
    <w:rsid w:val="0070174C"/>
    <w:rsid w:val="00701993"/>
    <w:rsid w:val="00701A53"/>
    <w:rsid w:val="00703C28"/>
    <w:rsid w:val="007044F3"/>
    <w:rsid w:val="007047BA"/>
    <w:rsid w:val="00704B1F"/>
    <w:rsid w:val="00704D93"/>
    <w:rsid w:val="0070530B"/>
    <w:rsid w:val="00705CA2"/>
    <w:rsid w:val="00705DB1"/>
    <w:rsid w:val="00706306"/>
    <w:rsid w:val="00710933"/>
    <w:rsid w:val="00711806"/>
    <w:rsid w:val="00711EAA"/>
    <w:rsid w:val="0071403C"/>
    <w:rsid w:val="00714138"/>
    <w:rsid w:val="007155C9"/>
    <w:rsid w:val="007201D3"/>
    <w:rsid w:val="00721B48"/>
    <w:rsid w:val="00721D33"/>
    <w:rsid w:val="007228CD"/>
    <w:rsid w:val="00726285"/>
    <w:rsid w:val="00727A47"/>
    <w:rsid w:val="00733B03"/>
    <w:rsid w:val="00734804"/>
    <w:rsid w:val="00737A75"/>
    <w:rsid w:val="00741C1E"/>
    <w:rsid w:val="00742A7C"/>
    <w:rsid w:val="00743C0E"/>
    <w:rsid w:val="0074460D"/>
    <w:rsid w:val="00746079"/>
    <w:rsid w:val="00747DE2"/>
    <w:rsid w:val="00752A74"/>
    <w:rsid w:val="00752BDB"/>
    <w:rsid w:val="00752CAF"/>
    <w:rsid w:val="00755F26"/>
    <w:rsid w:val="00755FCA"/>
    <w:rsid w:val="00756DE6"/>
    <w:rsid w:val="007606D3"/>
    <w:rsid w:val="0076077B"/>
    <w:rsid w:val="00761515"/>
    <w:rsid w:val="00763652"/>
    <w:rsid w:val="007637F7"/>
    <w:rsid w:val="0076494A"/>
    <w:rsid w:val="00764DB9"/>
    <w:rsid w:val="007662EE"/>
    <w:rsid w:val="00770BB0"/>
    <w:rsid w:val="00772455"/>
    <w:rsid w:val="00772D24"/>
    <w:rsid w:val="0077435D"/>
    <w:rsid w:val="0077482D"/>
    <w:rsid w:val="007764E7"/>
    <w:rsid w:val="00776F0B"/>
    <w:rsid w:val="00777E78"/>
    <w:rsid w:val="00782B50"/>
    <w:rsid w:val="007830FE"/>
    <w:rsid w:val="00783383"/>
    <w:rsid w:val="00783A1E"/>
    <w:rsid w:val="00783F66"/>
    <w:rsid w:val="007845B6"/>
    <w:rsid w:val="00785689"/>
    <w:rsid w:val="00790461"/>
    <w:rsid w:val="00794348"/>
    <w:rsid w:val="00794BE3"/>
    <w:rsid w:val="00794E6D"/>
    <w:rsid w:val="00796319"/>
    <w:rsid w:val="00797026"/>
    <w:rsid w:val="007A304B"/>
    <w:rsid w:val="007A3CD5"/>
    <w:rsid w:val="007A674D"/>
    <w:rsid w:val="007A71EB"/>
    <w:rsid w:val="007A7F07"/>
    <w:rsid w:val="007B04A1"/>
    <w:rsid w:val="007B07FA"/>
    <w:rsid w:val="007B1E8A"/>
    <w:rsid w:val="007B53E8"/>
    <w:rsid w:val="007B6969"/>
    <w:rsid w:val="007C15E9"/>
    <w:rsid w:val="007C26E5"/>
    <w:rsid w:val="007C35E4"/>
    <w:rsid w:val="007C5294"/>
    <w:rsid w:val="007C5491"/>
    <w:rsid w:val="007C59E2"/>
    <w:rsid w:val="007C65AC"/>
    <w:rsid w:val="007C65C6"/>
    <w:rsid w:val="007C6651"/>
    <w:rsid w:val="007D0019"/>
    <w:rsid w:val="007D0A30"/>
    <w:rsid w:val="007D0ECC"/>
    <w:rsid w:val="007D1A29"/>
    <w:rsid w:val="007D1DAF"/>
    <w:rsid w:val="007D20DF"/>
    <w:rsid w:val="007D2CEA"/>
    <w:rsid w:val="007D501B"/>
    <w:rsid w:val="007D55F9"/>
    <w:rsid w:val="007D72FC"/>
    <w:rsid w:val="007E0067"/>
    <w:rsid w:val="007E2719"/>
    <w:rsid w:val="007E2E02"/>
    <w:rsid w:val="007E3BBE"/>
    <w:rsid w:val="007E4328"/>
    <w:rsid w:val="007E48B5"/>
    <w:rsid w:val="007E4DF3"/>
    <w:rsid w:val="007E560A"/>
    <w:rsid w:val="007F095B"/>
    <w:rsid w:val="007F0B7F"/>
    <w:rsid w:val="007F0D5D"/>
    <w:rsid w:val="007F0DAF"/>
    <w:rsid w:val="007F1357"/>
    <w:rsid w:val="007F3F6F"/>
    <w:rsid w:val="007F4495"/>
    <w:rsid w:val="00800182"/>
    <w:rsid w:val="00800F55"/>
    <w:rsid w:val="00802696"/>
    <w:rsid w:val="008027BA"/>
    <w:rsid w:val="00802943"/>
    <w:rsid w:val="00802C3F"/>
    <w:rsid w:val="00803D08"/>
    <w:rsid w:val="00804216"/>
    <w:rsid w:val="00804FE2"/>
    <w:rsid w:val="0080589A"/>
    <w:rsid w:val="00805E35"/>
    <w:rsid w:val="00807188"/>
    <w:rsid w:val="00807EC1"/>
    <w:rsid w:val="00807F8E"/>
    <w:rsid w:val="0081184D"/>
    <w:rsid w:val="00815820"/>
    <w:rsid w:val="00815ADB"/>
    <w:rsid w:val="00816B6A"/>
    <w:rsid w:val="00816DB3"/>
    <w:rsid w:val="00816E3A"/>
    <w:rsid w:val="00816F3B"/>
    <w:rsid w:val="00820526"/>
    <w:rsid w:val="00820A9C"/>
    <w:rsid w:val="00821DA3"/>
    <w:rsid w:val="00824F33"/>
    <w:rsid w:val="008273EA"/>
    <w:rsid w:val="00832D8F"/>
    <w:rsid w:val="00833A43"/>
    <w:rsid w:val="00834B66"/>
    <w:rsid w:val="00834FCD"/>
    <w:rsid w:val="0083569B"/>
    <w:rsid w:val="00836A4F"/>
    <w:rsid w:val="00836C75"/>
    <w:rsid w:val="00836DC7"/>
    <w:rsid w:val="00837222"/>
    <w:rsid w:val="008374F4"/>
    <w:rsid w:val="008376FD"/>
    <w:rsid w:val="008402C4"/>
    <w:rsid w:val="008414FD"/>
    <w:rsid w:val="00841FC0"/>
    <w:rsid w:val="00842C0C"/>
    <w:rsid w:val="0084466C"/>
    <w:rsid w:val="00844C17"/>
    <w:rsid w:val="00844D5E"/>
    <w:rsid w:val="008459A3"/>
    <w:rsid w:val="00846717"/>
    <w:rsid w:val="00846EEB"/>
    <w:rsid w:val="00847075"/>
    <w:rsid w:val="0084792D"/>
    <w:rsid w:val="008511B1"/>
    <w:rsid w:val="00851ED6"/>
    <w:rsid w:val="00853834"/>
    <w:rsid w:val="00856B68"/>
    <w:rsid w:val="00857A61"/>
    <w:rsid w:val="00861D04"/>
    <w:rsid w:val="00862466"/>
    <w:rsid w:val="008631A2"/>
    <w:rsid w:val="00863386"/>
    <w:rsid w:val="00863810"/>
    <w:rsid w:val="008651CE"/>
    <w:rsid w:val="00870AD9"/>
    <w:rsid w:val="00874279"/>
    <w:rsid w:val="00875169"/>
    <w:rsid w:val="00875F91"/>
    <w:rsid w:val="00876532"/>
    <w:rsid w:val="00880D7C"/>
    <w:rsid w:val="0088350C"/>
    <w:rsid w:val="00884736"/>
    <w:rsid w:val="00884F8E"/>
    <w:rsid w:val="00886AFE"/>
    <w:rsid w:val="00892567"/>
    <w:rsid w:val="00892709"/>
    <w:rsid w:val="00893456"/>
    <w:rsid w:val="00894CEA"/>
    <w:rsid w:val="008953F6"/>
    <w:rsid w:val="00897F41"/>
    <w:rsid w:val="008A0A02"/>
    <w:rsid w:val="008A0D7B"/>
    <w:rsid w:val="008A2469"/>
    <w:rsid w:val="008A330B"/>
    <w:rsid w:val="008A3BC9"/>
    <w:rsid w:val="008A6D06"/>
    <w:rsid w:val="008A6D59"/>
    <w:rsid w:val="008A70F1"/>
    <w:rsid w:val="008B0623"/>
    <w:rsid w:val="008B109A"/>
    <w:rsid w:val="008B11D8"/>
    <w:rsid w:val="008B2CAF"/>
    <w:rsid w:val="008B3A5E"/>
    <w:rsid w:val="008C01F4"/>
    <w:rsid w:val="008C041E"/>
    <w:rsid w:val="008C13FE"/>
    <w:rsid w:val="008C2B0C"/>
    <w:rsid w:val="008D0F72"/>
    <w:rsid w:val="008D113B"/>
    <w:rsid w:val="008D18FF"/>
    <w:rsid w:val="008D1E14"/>
    <w:rsid w:val="008D1FE6"/>
    <w:rsid w:val="008D220C"/>
    <w:rsid w:val="008D265F"/>
    <w:rsid w:val="008D3A83"/>
    <w:rsid w:val="008D7DD7"/>
    <w:rsid w:val="008E0CBF"/>
    <w:rsid w:val="008E127F"/>
    <w:rsid w:val="008E2E98"/>
    <w:rsid w:val="008E35DA"/>
    <w:rsid w:val="008E5C5F"/>
    <w:rsid w:val="008E7DCC"/>
    <w:rsid w:val="008F36B5"/>
    <w:rsid w:val="008F3BD9"/>
    <w:rsid w:val="008F5A80"/>
    <w:rsid w:val="008F6D68"/>
    <w:rsid w:val="009001DB"/>
    <w:rsid w:val="00900A60"/>
    <w:rsid w:val="00900C0E"/>
    <w:rsid w:val="00901F3D"/>
    <w:rsid w:val="00902089"/>
    <w:rsid w:val="00903196"/>
    <w:rsid w:val="00903D6B"/>
    <w:rsid w:val="009060F7"/>
    <w:rsid w:val="009122C7"/>
    <w:rsid w:val="009126B4"/>
    <w:rsid w:val="0091288F"/>
    <w:rsid w:val="00913B14"/>
    <w:rsid w:val="00914574"/>
    <w:rsid w:val="00914F19"/>
    <w:rsid w:val="009155B0"/>
    <w:rsid w:val="0091576A"/>
    <w:rsid w:val="00917827"/>
    <w:rsid w:val="00920C41"/>
    <w:rsid w:val="00921120"/>
    <w:rsid w:val="00921127"/>
    <w:rsid w:val="00922EA7"/>
    <w:rsid w:val="00923FCD"/>
    <w:rsid w:val="00924D03"/>
    <w:rsid w:val="009250C1"/>
    <w:rsid w:val="00925445"/>
    <w:rsid w:val="00926567"/>
    <w:rsid w:val="00930C23"/>
    <w:rsid w:val="009319C2"/>
    <w:rsid w:val="00931FA3"/>
    <w:rsid w:val="00932048"/>
    <w:rsid w:val="0093229C"/>
    <w:rsid w:val="00932958"/>
    <w:rsid w:val="00932E01"/>
    <w:rsid w:val="00932ECA"/>
    <w:rsid w:val="00932FC1"/>
    <w:rsid w:val="009346E5"/>
    <w:rsid w:val="0093764A"/>
    <w:rsid w:val="00937C49"/>
    <w:rsid w:val="00937EE3"/>
    <w:rsid w:val="009456E9"/>
    <w:rsid w:val="00945F66"/>
    <w:rsid w:val="009462D2"/>
    <w:rsid w:val="00946321"/>
    <w:rsid w:val="00946B8B"/>
    <w:rsid w:val="00946C2C"/>
    <w:rsid w:val="009518E5"/>
    <w:rsid w:val="00952D9A"/>
    <w:rsid w:val="00953FEC"/>
    <w:rsid w:val="009540DF"/>
    <w:rsid w:val="00954C24"/>
    <w:rsid w:val="00955487"/>
    <w:rsid w:val="009566DA"/>
    <w:rsid w:val="00956E11"/>
    <w:rsid w:val="009600E1"/>
    <w:rsid w:val="009607C6"/>
    <w:rsid w:val="00960F3A"/>
    <w:rsid w:val="009610A3"/>
    <w:rsid w:val="00961AA4"/>
    <w:rsid w:val="00963A37"/>
    <w:rsid w:val="009644F1"/>
    <w:rsid w:val="00964C0E"/>
    <w:rsid w:val="009657E6"/>
    <w:rsid w:val="0096659A"/>
    <w:rsid w:val="009679BE"/>
    <w:rsid w:val="009679F8"/>
    <w:rsid w:val="00970B30"/>
    <w:rsid w:val="00970E25"/>
    <w:rsid w:val="0097127E"/>
    <w:rsid w:val="00972622"/>
    <w:rsid w:val="0097344F"/>
    <w:rsid w:val="00974C57"/>
    <w:rsid w:val="0097578D"/>
    <w:rsid w:val="0097618A"/>
    <w:rsid w:val="00976391"/>
    <w:rsid w:val="00977469"/>
    <w:rsid w:val="00977CF1"/>
    <w:rsid w:val="00980368"/>
    <w:rsid w:val="009811F4"/>
    <w:rsid w:val="009812B5"/>
    <w:rsid w:val="00983341"/>
    <w:rsid w:val="0098353F"/>
    <w:rsid w:val="0098651B"/>
    <w:rsid w:val="009928BA"/>
    <w:rsid w:val="00993F82"/>
    <w:rsid w:val="00994DE3"/>
    <w:rsid w:val="00995CAE"/>
    <w:rsid w:val="0099737A"/>
    <w:rsid w:val="00997937"/>
    <w:rsid w:val="00997984"/>
    <w:rsid w:val="009A01C8"/>
    <w:rsid w:val="009A0764"/>
    <w:rsid w:val="009A1567"/>
    <w:rsid w:val="009A174F"/>
    <w:rsid w:val="009A373D"/>
    <w:rsid w:val="009A5597"/>
    <w:rsid w:val="009A7232"/>
    <w:rsid w:val="009A7B07"/>
    <w:rsid w:val="009A7DF9"/>
    <w:rsid w:val="009B0B57"/>
    <w:rsid w:val="009B1A89"/>
    <w:rsid w:val="009B1C6B"/>
    <w:rsid w:val="009B31B9"/>
    <w:rsid w:val="009B43F8"/>
    <w:rsid w:val="009B4FC0"/>
    <w:rsid w:val="009B5B63"/>
    <w:rsid w:val="009B66C2"/>
    <w:rsid w:val="009C0525"/>
    <w:rsid w:val="009C24B6"/>
    <w:rsid w:val="009C28E1"/>
    <w:rsid w:val="009C4974"/>
    <w:rsid w:val="009C6E08"/>
    <w:rsid w:val="009C71EF"/>
    <w:rsid w:val="009D3664"/>
    <w:rsid w:val="009D38F8"/>
    <w:rsid w:val="009D65FC"/>
    <w:rsid w:val="009D7944"/>
    <w:rsid w:val="009E068A"/>
    <w:rsid w:val="009E2BC1"/>
    <w:rsid w:val="009E2BF5"/>
    <w:rsid w:val="009E3075"/>
    <w:rsid w:val="009E3476"/>
    <w:rsid w:val="009E4C09"/>
    <w:rsid w:val="009E5D7C"/>
    <w:rsid w:val="009E5EE6"/>
    <w:rsid w:val="009E6C49"/>
    <w:rsid w:val="009F01F5"/>
    <w:rsid w:val="009F1E50"/>
    <w:rsid w:val="009F2194"/>
    <w:rsid w:val="009F2BEE"/>
    <w:rsid w:val="009F4AA6"/>
    <w:rsid w:val="009F5B34"/>
    <w:rsid w:val="009F643E"/>
    <w:rsid w:val="009F6521"/>
    <w:rsid w:val="00A002C5"/>
    <w:rsid w:val="00A00DB9"/>
    <w:rsid w:val="00A01B02"/>
    <w:rsid w:val="00A04A26"/>
    <w:rsid w:val="00A04C7B"/>
    <w:rsid w:val="00A06AA3"/>
    <w:rsid w:val="00A06E17"/>
    <w:rsid w:val="00A078B2"/>
    <w:rsid w:val="00A105D3"/>
    <w:rsid w:val="00A12489"/>
    <w:rsid w:val="00A144CB"/>
    <w:rsid w:val="00A14A22"/>
    <w:rsid w:val="00A14F2A"/>
    <w:rsid w:val="00A23177"/>
    <w:rsid w:val="00A23B2B"/>
    <w:rsid w:val="00A240EB"/>
    <w:rsid w:val="00A24BE7"/>
    <w:rsid w:val="00A27128"/>
    <w:rsid w:val="00A307F2"/>
    <w:rsid w:val="00A30FDD"/>
    <w:rsid w:val="00A3134C"/>
    <w:rsid w:val="00A32220"/>
    <w:rsid w:val="00A326C6"/>
    <w:rsid w:val="00A349C0"/>
    <w:rsid w:val="00A365F8"/>
    <w:rsid w:val="00A37085"/>
    <w:rsid w:val="00A41922"/>
    <w:rsid w:val="00A441BF"/>
    <w:rsid w:val="00A44479"/>
    <w:rsid w:val="00A44FF0"/>
    <w:rsid w:val="00A4555B"/>
    <w:rsid w:val="00A469D5"/>
    <w:rsid w:val="00A50610"/>
    <w:rsid w:val="00A51133"/>
    <w:rsid w:val="00A512E7"/>
    <w:rsid w:val="00A516E0"/>
    <w:rsid w:val="00A517C7"/>
    <w:rsid w:val="00A52CD2"/>
    <w:rsid w:val="00A5303F"/>
    <w:rsid w:val="00A535C3"/>
    <w:rsid w:val="00A53D53"/>
    <w:rsid w:val="00A53F49"/>
    <w:rsid w:val="00A54240"/>
    <w:rsid w:val="00A6045B"/>
    <w:rsid w:val="00A61311"/>
    <w:rsid w:val="00A61A36"/>
    <w:rsid w:val="00A6218B"/>
    <w:rsid w:val="00A62A70"/>
    <w:rsid w:val="00A638D0"/>
    <w:rsid w:val="00A64274"/>
    <w:rsid w:val="00A64609"/>
    <w:rsid w:val="00A66076"/>
    <w:rsid w:val="00A66D3D"/>
    <w:rsid w:val="00A67F88"/>
    <w:rsid w:val="00A704C0"/>
    <w:rsid w:val="00A705E4"/>
    <w:rsid w:val="00A708F4"/>
    <w:rsid w:val="00A7151D"/>
    <w:rsid w:val="00A71BD8"/>
    <w:rsid w:val="00A75864"/>
    <w:rsid w:val="00A75B08"/>
    <w:rsid w:val="00A75DCE"/>
    <w:rsid w:val="00A76B4E"/>
    <w:rsid w:val="00A76CC3"/>
    <w:rsid w:val="00A81774"/>
    <w:rsid w:val="00A8336E"/>
    <w:rsid w:val="00A8426E"/>
    <w:rsid w:val="00A849D1"/>
    <w:rsid w:val="00A90790"/>
    <w:rsid w:val="00A92079"/>
    <w:rsid w:val="00A93017"/>
    <w:rsid w:val="00A94C1F"/>
    <w:rsid w:val="00A95D65"/>
    <w:rsid w:val="00A96B3F"/>
    <w:rsid w:val="00A96E5F"/>
    <w:rsid w:val="00AA2C96"/>
    <w:rsid w:val="00AA3774"/>
    <w:rsid w:val="00AA7AE8"/>
    <w:rsid w:val="00AB100B"/>
    <w:rsid w:val="00AB4B6B"/>
    <w:rsid w:val="00AB72CC"/>
    <w:rsid w:val="00AC00EB"/>
    <w:rsid w:val="00AC120E"/>
    <w:rsid w:val="00AC143E"/>
    <w:rsid w:val="00AC373C"/>
    <w:rsid w:val="00AC39D5"/>
    <w:rsid w:val="00AC4669"/>
    <w:rsid w:val="00AC6F07"/>
    <w:rsid w:val="00AC7AF2"/>
    <w:rsid w:val="00AD250A"/>
    <w:rsid w:val="00AD31E8"/>
    <w:rsid w:val="00AD446C"/>
    <w:rsid w:val="00AD4821"/>
    <w:rsid w:val="00AD4FF1"/>
    <w:rsid w:val="00AD5CDA"/>
    <w:rsid w:val="00AD68A0"/>
    <w:rsid w:val="00AD6E6A"/>
    <w:rsid w:val="00AE0984"/>
    <w:rsid w:val="00AE0CFD"/>
    <w:rsid w:val="00AE1554"/>
    <w:rsid w:val="00AE1A39"/>
    <w:rsid w:val="00AE1CD7"/>
    <w:rsid w:val="00AE276A"/>
    <w:rsid w:val="00AE358D"/>
    <w:rsid w:val="00AE3D6B"/>
    <w:rsid w:val="00AE5316"/>
    <w:rsid w:val="00AE58C7"/>
    <w:rsid w:val="00AE5A26"/>
    <w:rsid w:val="00AE6EBE"/>
    <w:rsid w:val="00AE732C"/>
    <w:rsid w:val="00AF18DA"/>
    <w:rsid w:val="00AF3489"/>
    <w:rsid w:val="00AF3761"/>
    <w:rsid w:val="00AF432F"/>
    <w:rsid w:val="00AF44C7"/>
    <w:rsid w:val="00AF5727"/>
    <w:rsid w:val="00B00DC5"/>
    <w:rsid w:val="00B00F80"/>
    <w:rsid w:val="00B00FAC"/>
    <w:rsid w:val="00B03292"/>
    <w:rsid w:val="00B03906"/>
    <w:rsid w:val="00B047EA"/>
    <w:rsid w:val="00B04F84"/>
    <w:rsid w:val="00B0664D"/>
    <w:rsid w:val="00B0707C"/>
    <w:rsid w:val="00B078B7"/>
    <w:rsid w:val="00B07A30"/>
    <w:rsid w:val="00B07EC2"/>
    <w:rsid w:val="00B101F5"/>
    <w:rsid w:val="00B10B62"/>
    <w:rsid w:val="00B11342"/>
    <w:rsid w:val="00B128CE"/>
    <w:rsid w:val="00B1328E"/>
    <w:rsid w:val="00B14CC2"/>
    <w:rsid w:val="00B14E8F"/>
    <w:rsid w:val="00B174C4"/>
    <w:rsid w:val="00B20380"/>
    <w:rsid w:val="00B2075E"/>
    <w:rsid w:val="00B22D6F"/>
    <w:rsid w:val="00B2379C"/>
    <w:rsid w:val="00B25153"/>
    <w:rsid w:val="00B27DFB"/>
    <w:rsid w:val="00B32A8D"/>
    <w:rsid w:val="00B33334"/>
    <w:rsid w:val="00B3351A"/>
    <w:rsid w:val="00B36DC5"/>
    <w:rsid w:val="00B4011F"/>
    <w:rsid w:val="00B41A15"/>
    <w:rsid w:val="00B42CCA"/>
    <w:rsid w:val="00B44413"/>
    <w:rsid w:val="00B44AA6"/>
    <w:rsid w:val="00B44D9D"/>
    <w:rsid w:val="00B47C8A"/>
    <w:rsid w:val="00B503E7"/>
    <w:rsid w:val="00B51160"/>
    <w:rsid w:val="00B521EF"/>
    <w:rsid w:val="00B526C9"/>
    <w:rsid w:val="00B529B0"/>
    <w:rsid w:val="00B54FBD"/>
    <w:rsid w:val="00B556C5"/>
    <w:rsid w:val="00B559E4"/>
    <w:rsid w:val="00B55A6A"/>
    <w:rsid w:val="00B56202"/>
    <w:rsid w:val="00B5667A"/>
    <w:rsid w:val="00B56687"/>
    <w:rsid w:val="00B60FCB"/>
    <w:rsid w:val="00B6147C"/>
    <w:rsid w:val="00B650D5"/>
    <w:rsid w:val="00B66B26"/>
    <w:rsid w:val="00B66C82"/>
    <w:rsid w:val="00B751A6"/>
    <w:rsid w:val="00B83335"/>
    <w:rsid w:val="00B834DA"/>
    <w:rsid w:val="00B835C1"/>
    <w:rsid w:val="00B83819"/>
    <w:rsid w:val="00B83CFA"/>
    <w:rsid w:val="00B8599D"/>
    <w:rsid w:val="00B85C04"/>
    <w:rsid w:val="00B862E6"/>
    <w:rsid w:val="00B922D1"/>
    <w:rsid w:val="00B93403"/>
    <w:rsid w:val="00B96614"/>
    <w:rsid w:val="00B966A9"/>
    <w:rsid w:val="00B9671F"/>
    <w:rsid w:val="00B97405"/>
    <w:rsid w:val="00B97A44"/>
    <w:rsid w:val="00BA17C2"/>
    <w:rsid w:val="00BA20CC"/>
    <w:rsid w:val="00BA2B9C"/>
    <w:rsid w:val="00BA40AF"/>
    <w:rsid w:val="00BA6550"/>
    <w:rsid w:val="00BB0C21"/>
    <w:rsid w:val="00BB1105"/>
    <w:rsid w:val="00BB2094"/>
    <w:rsid w:val="00BB7812"/>
    <w:rsid w:val="00BC2AFB"/>
    <w:rsid w:val="00BC3989"/>
    <w:rsid w:val="00BC4B5A"/>
    <w:rsid w:val="00BC679A"/>
    <w:rsid w:val="00BD06B1"/>
    <w:rsid w:val="00BD29EC"/>
    <w:rsid w:val="00BD59CA"/>
    <w:rsid w:val="00BD5DAD"/>
    <w:rsid w:val="00BD6AFA"/>
    <w:rsid w:val="00BD7B04"/>
    <w:rsid w:val="00BE002F"/>
    <w:rsid w:val="00BE1D7B"/>
    <w:rsid w:val="00BE3BD4"/>
    <w:rsid w:val="00BE60F6"/>
    <w:rsid w:val="00BE6E73"/>
    <w:rsid w:val="00BF0B6D"/>
    <w:rsid w:val="00BF164B"/>
    <w:rsid w:val="00BF1719"/>
    <w:rsid w:val="00BF2160"/>
    <w:rsid w:val="00BF2775"/>
    <w:rsid w:val="00BF40E7"/>
    <w:rsid w:val="00BF4976"/>
    <w:rsid w:val="00BF5796"/>
    <w:rsid w:val="00BF65F4"/>
    <w:rsid w:val="00BF6CEE"/>
    <w:rsid w:val="00C00314"/>
    <w:rsid w:val="00C020B0"/>
    <w:rsid w:val="00C030BD"/>
    <w:rsid w:val="00C050D7"/>
    <w:rsid w:val="00C07CC2"/>
    <w:rsid w:val="00C10219"/>
    <w:rsid w:val="00C111BD"/>
    <w:rsid w:val="00C1184C"/>
    <w:rsid w:val="00C1220D"/>
    <w:rsid w:val="00C13A6D"/>
    <w:rsid w:val="00C14171"/>
    <w:rsid w:val="00C14378"/>
    <w:rsid w:val="00C1569C"/>
    <w:rsid w:val="00C15E2F"/>
    <w:rsid w:val="00C170C1"/>
    <w:rsid w:val="00C214B8"/>
    <w:rsid w:val="00C2167E"/>
    <w:rsid w:val="00C21E2E"/>
    <w:rsid w:val="00C23378"/>
    <w:rsid w:val="00C23BF0"/>
    <w:rsid w:val="00C24757"/>
    <w:rsid w:val="00C247AF"/>
    <w:rsid w:val="00C24BFC"/>
    <w:rsid w:val="00C24DC2"/>
    <w:rsid w:val="00C25A1D"/>
    <w:rsid w:val="00C25F02"/>
    <w:rsid w:val="00C3002B"/>
    <w:rsid w:val="00C31006"/>
    <w:rsid w:val="00C32FC5"/>
    <w:rsid w:val="00C34A90"/>
    <w:rsid w:val="00C35085"/>
    <w:rsid w:val="00C36A5C"/>
    <w:rsid w:val="00C401A8"/>
    <w:rsid w:val="00C40539"/>
    <w:rsid w:val="00C408E6"/>
    <w:rsid w:val="00C410CF"/>
    <w:rsid w:val="00C41C4D"/>
    <w:rsid w:val="00C43614"/>
    <w:rsid w:val="00C43AD4"/>
    <w:rsid w:val="00C43DE7"/>
    <w:rsid w:val="00C4413C"/>
    <w:rsid w:val="00C45FCE"/>
    <w:rsid w:val="00C46E92"/>
    <w:rsid w:val="00C51F41"/>
    <w:rsid w:val="00C51FEE"/>
    <w:rsid w:val="00C531D4"/>
    <w:rsid w:val="00C557AF"/>
    <w:rsid w:val="00C56D10"/>
    <w:rsid w:val="00C57819"/>
    <w:rsid w:val="00C57ADA"/>
    <w:rsid w:val="00C60F65"/>
    <w:rsid w:val="00C61DCB"/>
    <w:rsid w:val="00C63B92"/>
    <w:rsid w:val="00C6435B"/>
    <w:rsid w:val="00C64A73"/>
    <w:rsid w:val="00C650B1"/>
    <w:rsid w:val="00C65371"/>
    <w:rsid w:val="00C653A3"/>
    <w:rsid w:val="00C67582"/>
    <w:rsid w:val="00C676B7"/>
    <w:rsid w:val="00C67C07"/>
    <w:rsid w:val="00C70953"/>
    <w:rsid w:val="00C71050"/>
    <w:rsid w:val="00C717A5"/>
    <w:rsid w:val="00C725A8"/>
    <w:rsid w:val="00C73297"/>
    <w:rsid w:val="00C747AD"/>
    <w:rsid w:val="00C7679C"/>
    <w:rsid w:val="00C76C3C"/>
    <w:rsid w:val="00C81E2B"/>
    <w:rsid w:val="00C857C8"/>
    <w:rsid w:val="00C86386"/>
    <w:rsid w:val="00C87E81"/>
    <w:rsid w:val="00C90355"/>
    <w:rsid w:val="00C90AC9"/>
    <w:rsid w:val="00C93315"/>
    <w:rsid w:val="00C93FF4"/>
    <w:rsid w:val="00C96D7F"/>
    <w:rsid w:val="00C97A46"/>
    <w:rsid w:val="00CA0A4D"/>
    <w:rsid w:val="00CA1876"/>
    <w:rsid w:val="00CA5263"/>
    <w:rsid w:val="00CA528D"/>
    <w:rsid w:val="00CA72CE"/>
    <w:rsid w:val="00CA7984"/>
    <w:rsid w:val="00CA7E10"/>
    <w:rsid w:val="00CB184F"/>
    <w:rsid w:val="00CB2481"/>
    <w:rsid w:val="00CB2AA3"/>
    <w:rsid w:val="00CB2B39"/>
    <w:rsid w:val="00CB340A"/>
    <w:rsid w:val="00CB3943"/>
    <w:rsid w:val="00CB48FE"/>
    <w:rsid w:val="00CB501A"/>
    <w:rsid w:val="00CC0CD3"/>
    <w:rsid w:val="00CC0DFF"/>
    <w:rsid w:val="00CC0E39"/>
    <w:rsid w:val="00CC5B76"/>
    <w:rsid w:val="00CC63C0"/>
    <w:rsid w:val="00CD1C03"/>
    <w:rsid w:val="00CD2BF0"/>
    <w:rsid w:val="00CD3024"/>
    <w:rsid w:val="00CD31E6"/>
    <w:rsid w:val="00CD53B8"/>
    <w:rsid w:val="00CE0520"/>
    <w:rsid w:val="00CE0DF9"/>
    <w:rsid w:val="00CE1920"/>
    <w:rsid w:val="00CE1C50"/>
    <w:rsid w:val="00CE243D"/>
    <w:rsid w:val="00CE2879"/>
    <w:rsid w:val="00CE3A6B"/>
    <w:rsid w:val="00CE556F"/>
    <w:rsid w:val="00CE7EA0"/>
    <w:rsid w:val="00CF015C"/>
    <w:rsid w:val="00CF1833"/>
    <w:rsid w:val="00CF1B4B"/>
    <w:rsid w:val="00CF2679"/>
    <w:rsid w:val="00CF5666"/>
    <w:rsid w:val="00CF771C"/>
    <w:rsid w:val="00D021F5"/>
    <w:rsid w:val="00D028B0"/>
    <w:rsid w:val="00D046A7"/>
    <w:rsid w:val="00D04E62"/>
    <w:rsid w:val="00D053E6"/>
    <w:rsid w:val="00D06271"/>
    <w:rsid w:val="00D07765"/>
    <w:rsid w:val="00D10F0B"/>
    <w:rsid w:val="00D14A47"/>
    <w:rsid w:val="00D15ECC"/>
    <w:rsid w:val="00D17D35"/>
    <w:rsid w:val="00D2098D"/>
    <w:rsid w:val="00D20C60"/>
    <w:rsid w:val="00D2385C"/>
    <w:rsid w:val="00D255A1"/>
    <w:rsid w:val="00D33BA2"/>
    <w:rsid w:val="00D33C27"/>
    <w:rsid w:val="00D3607F"/>
    <w:rsid w:val="00D36FBA"/>
    <w:rsid w:val="00D37721"/>
    <w:rsid w:val="00D37E99"/>
    <w:rsid w:val="00D40266"/>
    <w:rsid w:val="00D43C8F"/>
    <w:rsid w:val="00D46120"/>
    <w:rsid w:val="00D465B0"/>
    <w:rsid w:val="00D470DD"/>
    <w:rsid w:val="00D475FC"/>
    <w:rsid w:val="00D47D50"/>
    <w:rsid w:val="00D47F46"/>
    <w:rsid w:val="00D5011E"/>
    <w:rsid w:val="00D50180"/>
    <w:rsid w:val="00D50619"/>
    <w:rsid w:val="00D50E8C"/>
    <w:rsid w:val="00D517D4"/>
    <w:rsid w:val="00D5377E"/>
    <w:rsid w:val="00D53E70"/>
    <w:rsid w:val="00D55869"/>
    <w:rsid w:val="00D5619A"/>
    <w:rsid w:val="00D56B24"/>
    <w:rsid w:val="00D56D7F"/>
    <w:rsid w:val="00D57406"/>
    <w:rsid w:val="00D610F5"/>
    <w:rsid w:val="00D62F3A"/>
    <w:rsid w:val="00D64331"/>
    <w:rsid w:val="00D64A20"/>
    <w:rsid w:val="00D6510A"/>
    <w:rsid w:val="00D67139"/>
    <w:rsid w:val="00D67E73"/>
    <w:rsid w:val="00D71A63"/>
    <w:rsid w:val="00D726A4"/>
    <w:rsid w:val="00D73168"/>
    <w:rsid w:val="00D731FC"/>
    <w:rsid w:val="00D73ED4"/>
    <w:rsid w:val="00D74C87"/>
    <w:rsid w:val="00D77CB7"/>
    <w:rsid w:val="00D77DCF"/>
    <w:rsid w:val="00D810DB"/>
    <w:rsid w:val="00D813C7"/>
    <w:rsid w:val="00D8435B"/>
    <w:rsid w:val="00D85769"/>
    <w:rsid w:val="00D87ACD"/>
    <w:rsid w:val="00D87CDE"/>
    <w:rsid w:val="00D918B8"/>
    <w:rsid w:val="00D9193E"/>
    <w:rsid w:val="00D92013"/>
    <w:rsid w:val="00D94310"/>
    <w:rsid w:val="00D949F3"/>
    <w:rsid w:val="00D95ACA"/>
    <w:rsid w:val="00D97F9E"/>
    <w:rsid w:val="00DA097F"/>
    <w:rsid w:val="00DA48F2"/>
    <w:rsid w:val="00DA4EA5"/>
    <w:rsid w:val="00DA533D"/>
    <w:rsid w:val="00DA5A33"/>
    <w:rsid w:val="00DA5B55"/>
    <w:rsid w:val="00DA5ED1"/>
    <w:rsid w:val="00DA6F60"/>
    <w:rsid w:val="00DB212C"/>
    <w:rsid w:val="00DB21FB"/>
    <w:rsid w:val="00DB2A93"/>
    <w:rsid w:val="00DB3C3A"/>
    <w:rsid w:val="00DB3F3B"/>
    <w:rsid w:val="00DB3FE6"/>
    <w:rsid w:val="00DB476C"/>
    <w:rsid w:val="00DB6069"/>
    <w:rsid w:val="00DC017F"/>
    <w:rsid w:val="00DC04B9"/>
    <w:rsid w:val="00DC10EF"/>
    <w:rsid w:val="00DC1415"/>
    <w:rsid w:val="00DD0330"/>
    <w:rsid w:val="00DD0593"/>
    <w:rsid w:val="00DD4247"/>
    <w:rsid w:val="00DD4DDF"/>
    <w:rsid w:val="00DD5FDD"/>
    <w:rsid w:val="00DE0B1B"/>
    <w:rsid w:val="00DE1273"/>
    <w:rsid w:val="00DE18CB"/>
    <w:rsid w:val="00DE1B9E"/>
    <w:rsid w:val="00DE2BA0"/>
    <w:rsid w:val="00DE2F65"/>
    <w:rsid w:val="00DE3047"/>
    <w:rsid w:val="00DE3280"/>
    <w:rsid w:val="00DE469B"/>
    <w:rsid w:val="00DE4945"/>
    <w:rsid w:val="00DE4CBE"/>
    <w:rsid w:val="00DF38AE"/>
    <w:rsid w:val="00DF5568"/>
    <w:rsid w:val="00DF55B5"/>
    <w:rsid w:val="00DF575F"/>
    <w:rsid w:val="00DF7C7B"/>
    <w:rsid w:val="00E009B3"/>
    <w:rsid w:val="00E00A72"/>
    <w:rsid w:val="00E011AE"/>
    <w:rsid w:val="00E01A63"/>
    <w:rsid w:val="00E0395E"/>
    <w:rsid w:val="00E03992"/>
    <w:rsid w:val="00E04421"/>
    <w:rsid w:val="00E04801"/>
    <w:rsid w:val="00E04AC7"/>
    <w:rsid w:val="00E04BBB"/>
    <w:rsid w:val="00E052C9"/>
    <w:rsid w:val="00E0653E"/>
    <w:rsid w:val="00E105CA"/>
    <w:rsid w:val="00E10F70"/>
    <w:rsid w:val="00E11137"/>
    <w:rsid w:val="00E1156F"/>
    <w:rsid w:val="00E11607"/>
    <w:rsid w:val="00E13A2A"/>
    <w:rsid w:val="00E1497A"/>
    <w:rsid w:val="00E14A07"/>
    <w:rsid w:val="00E160DC"/>
    <w:rsid w:val="00E16FE6"/>
    <w:rsid w:val="00E2082F"/>
    <w:rsid w:val="00E22004"/>
    <w:rsid w:val="00E22D19"/>
    <w:rsid w:val="00E234F3"/>
    <w:rsid w:val="00E25159"/>
    <w:rsid w:val="00E2532E"/>
    <w:rsid w:val="00E25AEF"/>
    <w:rsid w:val="00E31EC6"/>
    <w:rsid w:val="00E33694"/>
    <w:rsid w:val="00E3422C"/>
    <w:rsid w:val="00E352A6"/>
    <w:rsid w:val="00E3686C"/>
    <w:rsid w:val="00E36F3B"/>
    <w:rsid w:val="00E37390"/>
    <w:rsid w:val="00E413F1"/>
    <w:rsid w:val="00E43DA5"/>
    <w:rsid w:val="00E458DC"/>
    <w:rsid w:val="00E4788C"/>
    <w:rsid w:val="00E47FFA"/>
    <w:rsid w:val="00E50217"/>
    <w:rsid w:val="00E502E9"/>
    <w:rsid w:val="00E509B6"/>
    <w:rsid w:val="00E511D3"/>
    <w:rsid w:val="00E52520"/>
    <w:rsid w:val="00E532E4"/>
    <w:rsid w:val="00E56EA2"/>
    <w:rsid w:val="00E57809"/>
    <w:rsid w:val="00E61616"/>
    <w:rsid w:val="00E6393D"/>
    <w:rsid w:val="00E66577"/>
    <w:rsid w:val="00E66AA6"/>
    <w:rsid w:val="00E72F83"/>
    <w:rsid w:val="00E7336B"/>
    <w:rsid w:val="00E73D97"/>
    <w:rsid w:val="00E74ED9"/>
    <w:rsid w:val="00E7605E"/>
    <w:rsid w:val="00E8021D"/>
    <w:rsid w:val="00E80A20"/>
    <w:rsid w:val="00E8224E"/>
    <w:rsid w:val="00E83728"/>
    <w:rsid w:val="00E839D6"/>
    <w:rsid w:val="00E8481B"/>
    <w:rsid w:val="00E86677"/>
    <w:rsid w:val="00E866F5"/>
    <w:rsid w:val="00E86D40"/>
    <w:rsid w:val="00E91727"/>
    <w:rsid w:val="00E92070"/>
    <w:rsid w:val="00E93326"/>
    <w:rsid w:val="00E94B83"/>
    <w:rsid w:val="00E952CA"/>
    <w:rsid w:val="00E95DD2"/>
    <w:rsid w:val="00EA04A4"/>
    <w:rsid w:val="00EA25E3"/>
    <w:rsid w:val="00EA2631"/>
    <w:rsid w:val="00EA3423"/>
    <w:rsid w:val="00EA49AB"/>
    <w:rsid w:val="00EA4ABE"/>
    <w:rsid w:val="00EA6558"/>
    <w:rsid w:val="00EA67D2"/>
    <w:rsid w:val="00EA6829"/>
    <w:rsid w:val="00EA7206"/>
    <w:rsid w:val="00EB181B"/>
    <w:rsid w:val="00EB1E98"/>
    <w:rsid w:val="00EB2AE5"/>
    <w:rsid w:val="00EB4063"/>
    <w:rsid w:val="00EB6BAB"/>
    <w:rsid w:val="00EB73F0"/>
    <w:rsid w:val="00EB75C0"/>
    <w:rsid w:val="00EC017B"/>
    <w:rsid w:val="00EC0580"/>
    <w:rsid w:val="00EC24C9"/>
    <w:rsid w:val="00EC2A31"/>
    <w:rsid w:val="00EC2D09"/>
    <w:rsid w:val="00EC3A90"/>
    <w:rsid w:val="00EC5E45"/>
    <w:rsid w:val="00EC61FE"/>
    <w:rsid w:val="00EC7431"/>
    <w:rsid w:val="00EC778E"/>
    <w:rsid w:val="00ED0C03"/>
    <w:rsid w:val="00ED0EF1"/>
    <w:rsid w:val="00ED13F9"/>
    <w:rsid w:val="00ED33AF"/>
    <w:rsid w:val="00EE03E7"/>
    <w:rsid w:val="00EE2534"/>
    <w:rsid w:val="00EE2E85"/>
    <w:rsid w:val="00EE4E05"/>
    <w:rsid w:val="00EE7FF1"/>
    <w:rsid w:val="00EF1808"/>
    <w:rsid w:val="00EF3087"/>
    <w:rsid w:val="00EF3776"/>
    <w:rsid w:val="00EF4FCB"/>
    <w:rsid w:val="00EF6FFF"/>
    <w:rsid w:val="00EF7CA9"/>
    <w:rsid w:val="00EF7F5B"/>
    <w:rsid w:val="00F00C31"/>
    <w:rsid w:val="00F026DD"/>
    <w:rsid w:val="00F03081"/>
    <w:rsid w:val="00F04888"/>
    <w:rsid w:val="00F04DD0"/>
    <w:rsid w:val="00F1016B"/>
    <w:rsid w:val="00F1040E"/>
    <w:rsid w:val="00F10756"/>
    <w:rsid w:val="00F110A7"/>
    <w:rsid w:val="00F11695"/>
    <w:rsid w:val="00F11838"/>
    <w:rsid w:val="00F12EE2"/>
    <w:rsid w:val="00F14085"/>
    <w:rsid w:val="00F1468E"/>
    <w:rsid w:val="00F15028"/>
    <w:rsid w:val="00F15A6D"/>
    <w:rsid w:val="00F15CB2"/>
    <w:rsid w:val="00F16F8D"/>
    <w:rsid w:val="00F17506"/>
    <w:rsid w:val="00F20A70"/>
    <w:rsid w:val="00F21AFA"/>
    <w:rsid w:val="00F24093"/>
    <w:rsid w:val="00F25BC2"/>
    <w:rsid w:val="00F26984"/>
    <w:rsid w:val="00F271EA"/>
    <w:rsid w:val="00F3019A"/>
    <w:rsid w:val="00F32D86"/>
    <w:rsid w:val="00F342C5"/>
    <w:rsid w:val="00F344AD"/>
    <w:rsid w:val="00F3513C"/>
    <w:rsid w:val="00F36D88"/>
    <w:rsid w:val="00F37F47"/>
    <w:rsid w:val="00F406EF"/>
    <w:rsid w:val="00F41A06"/>
    <w:rsid w:val="00F41E36"/>
    <w:rsid w:val="00F42CBE"/>
    <w:rsid w:val="00F44FE4"/>
    <w:rsid w:val="00F472ED"/>
    <w:rsid w:val="00F47324"/>
    <w:rsid w:val="00F47DB7"/>
    <w:rsid w:val="00F5025D"/>
    <w:rsid w:val="00F5068C"/>
    <w:rsid w:val="00F50A36"/>
    <w:rsid w:val="00F512C3"/>
    <w:rsid w:val="00F51480"/>
    <w:rsid w:val="00F54390"/>
    <w:rsid w:val="00F54B7F"/>
    <w:rsid w:val="00F55D64"/>
    <w:rsid w:val="00F55ED8"/>
    <w:rsid w:val="00F56111"/>
    <w:rsid w:val="00F574F3"/>
    <w:rsid w:val="00F6101D"/>
    <w:rsid w:val="00F628C5"/>
    <w:rsid w:val="00F63C63"/>
    <w:rsid w:val="00F658E1"/>
    <w:rsid w:val="00F66A6E"/>
    <w:rsid w:val="00F67302"/>
    <w:rsid w:val="00F67E3D"/>
    <w:rsid w:val="00F67E55"/>
    <w:rsid w:val="00F778A6"/>
    <w:rsid w:val="00F80398"/>
    <w:rsid w:val="00F8059C"/>
    <w:rsid w:val="00F8171C"/>
    <w:rsid w:val="00F81FA3"/>
    <w:rsid w:val="00F83350"/>
    <w:rsid w:val="00F83C40"/>
    <w:rsid w:val="00F83CFE"/>
    <w:rsid w:val="00F845D1"/>
    <w:rsid w:val="00F849DD"/>
    <w:rsid w:val="00F86985"/>
    <w:rsid w:val="00F87487"/>
    <w:rsid w:val="00F9100F"/>
    <w:rsid w:val="00F920B0"/>
    <w:rsid w:val="00F927D0"/>
    <w:rsid w:val="00F94800"/>
    <w:rsid w:val="00F963D3"/>
    <w:rsid w:val="00F96873"/>
    <w:rsid w:val="00F9718D"/>
    <w:rsid w:val="00FA031B"/>
    <w:rsid w:val="00FA0826"/>
    <w:rsid w:val="00FA0A97"/>
    <w:rsid w:val="00FA124C"/>
    <w:rsid w:val="00FA1646"/>
    <w:rsid w:val="00FA41A5"/>
    <w:rsid w:val="00FA6B55"/>
    <w:rsid w:val="00FB24D2"/>
    <w:rsid w:val="00FB458B"/>
    <w:rsid w:val="00FB65B3"/>
    <w:rsid w:val="00FB70B2"/>
    <w:rsid w:val="00FB78B3"/>
    <w:rsid w:val="00FC4FA6"/>
    <w:rsid w:val="00FC55C6"/>
    <w:rsid w:val="00FC7C0E"/>
    <w:rsid w:val="00FD1225"/>
    <w:rsid w:val="00FD1444"/>
    <w:rsid w:val="00FD28F0"/>
    <w:rsid w:val="00FD475B"/>
    <w:rsid w:val="00FD6020"/>
    <w:rsid w:val="00FD6CE1"/>
    <w:rsid w:val="00FD773C"/>
    <w:rsid w:val="00FD788E"/>
    <w:rsid w:val="00FE02DD"/>
    <w:rsid w:val="00FE03BE"/>
    <w:rsid w:val="00FE1CFE"/>
    <w:rsid w:val="00FE20AE"/>
    <w:rsid w:val="00FE25D5"/>
    <w:rsid w:val="00FE2612"/>
    <w:rsid w:val="00FE4F57"/>
    <w:rsid w:val="00FE6676"/>
    <w:rsid w:val="00FE721E"/>
    <w:rsid w:val="00FE7617"/>
    <w:rsid w:val="00FF0D66"/>
    <w:rsid w:val="00FF17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BE8F9"/>
  <w15:chartTrackingRefBased/>
  <w15:docId w15:val="{0ACDEEB4-024D-47F7-A1C6-B099DE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52D9A"/>
    <w:pPr>
      <w:spacing w:after="120" w:line="240" w:lineRule="auto"/>
      <w:ind w:left="567" w:firstLine="709"/>
      <w:jc w:val="both"/>
    </w:pPr>
    <w:rPr>
      <w:lang w:val="sk-SK"/>
    </w:rPr>
  </w:style>
  <w:style w:type="paragraph" w:styleId="Nadpis11">
    <w:name w:val="heading 1"/>
    <w:aliases w:val="KK NADPIS 1"/>
    <w:basedOn w:val="Normlny"/>
    <w:next w:val="KKODSTAVEC1"/>
    <w:link w:val="Nadpis1Char"/>
    <w:uiPriority w:val="9"/>
    <w:qFormat/>
    <w:rsid w:val="00DD5FDD"/>
    <w:pPr>
      <w:keepNext/>
      <w:tabs>
        <w:tab w:val="left" w:pos="3119"/>
        <w:tab w:val="left" w:pos="3402"/>
        <w:tab w:val="right" w:pos="6237"/>
      </w:tabs>
      <w:spacing w:before="240"/>
      <w:ind w:left="0" w:firstLine="1276"/>
      <w:outlineLvl w:val="0"/>
    </w:pPr>
    <w:rPr>
      <w:rFonts w:ascii="Arial" w:eastAsiaTheme="majorEastAsia" w:hAnsi="Arial" w:cstheme="majorBidi"/>
      <w:b/>
      <w:caps/>
      <w:sz w:val="24"/>
    </w:rPr>
  </w:style>
  <w:style w:type="paragraph" w:styleId="Nadpis20">
    <w:name w:val="heading 2"/>
    <w:aliases w:val="KK NADPIS 2,Major"/>
    <w:basedOn w:val="Normlny"/>
    <w:next w:val="Normlny"/>
    <w:link w:val="Nadpis2Char"/>
    <w:autoRedefine/>
    <w:uiPriority w:val="9"/>
    <w:qFormat/>
    <w:rsid w:val="007B1E8A"/>
    <w:pPr>
      <w:keepNext/>
      <w:numPr>
        <w:numId w:val="1"/>
      </w:numPr>
      <w:tabs>
        <w:tab w:val="left" w:pos="284"/>
        <w:tab w:val="left" w:pos="426"/>
      </w:tabs>
      <w:spacing w:before="360" w:after="240"/>
      <w:ind w:left="754" w:hanging="357"/>
      <w:outlineLvl w:val="1"/>
    </w:pPr>
    <w:rPr>
      <w:rFonts w:eastAsia="MS Mincho" w:cs="Times New Roman"/>
      <w:b/>
      <w:iCs/>
      <w:caps/>
      <w:sz w:val="24"/>
      <w:szCs w:val="20"/>
      <w:lang w:val="x-none" w:eastAsia="cs-CZ"/>
    </w:rPr>
  </w:style>
  <w:style w:type="paragraph" w:styleId="Nadpis30">
    <w:name w:val="heading 3"/>
    <w:aliases w:val="Podkapitola2"/>
    <w:basedOn w:val="Nadpis20"/>
    <w:next w:val="Normlny"/>
    <w:link w:val="Nadpis3Char"/>
    <w:uiPriority w:val="9"/>
    <w:qFormat/>
    <w:rsid w:val="00247F07"/>
    <w:pPr>
      <w:tabs>
        <w:tab w:val="left" w:pos="170"/>
      </w:tabs>
      <w:spacing w:before="0"/>
      <w:ind w:left="1995" w:hanging="720"/>
      <w:outlineLvl w:val="2"/>
    </w:pPr>
    <w:rPr>
      <w:sz w:val="20"/>
    </w:rPr>
  </w:style>
  <w:style w:type="paragraph" w:styleId="Nadpis4">
    <w:name w:val="heading 4"/>
    <w:basedOn w:val="Normlny"/>
    <w:next w:val="Normlny"/>
    <w:link w:val="Nadpis4Char"/>
    <w:uiPriority w:val="99"/>
    <w:qFormat/>
    <w:rsid w:val="00247F07"/>
    <w:pPr>
      <w:keepNext/>
      <w:spacing w:after="0"/>
      <w:ind w:left="864" w:hanging="864"/>
      <w:outlineLvl w:val="3"/>
    </w:pPr>
    <w:rPr>
      <w:rFonts w:ascii="Arial" w:eastAsia="Times New Roman" w:hAnsi="Arial" w:cs="Times New Roman"/>
      <w:i/>
      <w:sz w:val="20"/>
      <w:szCs w:val="20"/>
      <w:lang w:val="x-none" w:eastAsia="cs-CZ"/>
    </w:rPr>
  </w:style>
  <w:style w:type="paragraph" w:styleId="Nadpis5">
    <w:name w:val="heading 5"/>
    <w:basedOn w:val="Normlny"/>
    <w:next w:val="Normlny"/>
    <w:link w:val="Nadpis5Char"/>
    <w:uiPriority w:val="9"/>
    <w:qFormat/>
    <w:rsid w:val="005B37AB"/>
    <w:pPr>
      <w:keepNext/>
      <w:spacing w:before="80" w:after="0"/>
      <w:ind w:left="1008" w:hanging="1008"/>
      <w:outlineLvl w:val="4"/>
    </w:pPr>
    <w:rPr>
      <w:rFonts w:ascii="Arial" w:eastAsia="Times New Roman" w:hAnsi="Arial" w:cs="Times New Roman"/>
      <w:i/>
      <w:sz w:val="20"/>
      <w:szCs w:val="20"/>
      <w:lang w:val="x-none" w:eastAsia="cs-CZ"/>
    </w:rPr>
  </w:style>
  <w:style w:type="paragraph" w:styleId="Nadpis6">
    <w:name w:val="heading 6"/>
    <w:basedOn w:val="Normlny"/>
    <w:next w:val="Normlny"/>
    <w:link w:val="Nadpis6Char"/>
    <w:uiPriority w:val="9"/>
    <w:qFormat/>
    <w:rsid w:val="000C1FE1"/>
    <w:pPr>
      <w:keepNext/>
      <w:widowControl w:val="0"/>
      <w:spacing w:after="0"/>
      <w:ind w:left="1152" w:hanging="1152"/>
      <w:outlineLvl w:val="5"/>
    </w:pPr>
    <w:rPr>
      <w:rFonts w:ascii="Arial" w:eastAsia="Times New Roman" w:hAnsi="Arial" w:cs="Times New Roman"/>
      <w:szCs w:val="20"/>
      <w:u w:val="single"/>
      <w:lang w:val="x-none" w:eastAsia="cs-CZ"/>
    </w:rPr>
  </w:style>
  <w:style w:type="paragraph" w:styleId="Nadpis7">
    <w:name w:val="heading 7"/>
    <w:basedOn w:val="Normlny"/>
    <w:next w:val="Normlny"/>
    <w:link w:val="Nadpis7Char"/>
    <w:uiPriority w:val="9"/>
    <w:qFormat/>
    <w:rsid w:val="00D47F46"/>
    <w:pPr>
      <w:keepNext/>
      <w:tabs>
        <w:tab w:val="left" w:pos="425"/>
      </w:tabs>
      <w:spacing w:before="120" w:after="0"/>
      <w:ind w:left="1296" w:hanging="1296"/>
      <w:outlineLvl w:val="6"/>
    </w:pPr>
    <w:rPr>
      <w:rFonts w:ascii="Arial" w:eastAsia="Times New Roman" w:hAnsi="Arial" w:cs="Times New Roman"/>
      <w:color w:val="0000FF"/>
      <w:szCs w:val="20"/>
      <w:u w:val="single"/>
      <w:lang w:val="x-none" w:eastAsia="cs-CZ"/>
    </w:rPr>
  </w:style>
  <w:style w:type="paragraph" w:styleId="Nadpis8">
    <w:name w:val="heading 8"/>
    <w:basedOn w:val="Normlny"/>
    <w:next w:val="Normlny"/>
    <w:link w:val="Nadpis8Char"/>
    <w:uiPriority w:val="9"/>
    <w:qFormat/>
    <w:rsid w:val="00D47F46"/>
    <w:pPr>
      <w:keepNext/>
      <w:tabs>
        <w:tab w:val="left" w:pos="425"/>
      </w:tabs>
      <w:spacing w:before="120" w:after="0"/>
      <w:ind w:left="1440" w:hanging="1440"/>
      <w:outlineLvl w:val="7"/>
    </w:pPr>
    <w:rPr>
      <w:rFonts w:ascii="Arial" w:eastAsia="Times New Roman" w:hAnsi="Arial" w:cs="Times New Roman"/>
      <w:b/>
      <w:color w:val="0000FF"/>
      <w:szCs w:val="20"/>
      <w:lang w:val="x-none" w:eastAsia="cs-CZ"/>
    </w:rPr>
  </w:style>
  <w:style w:type="paragraph" w:styleId="Nadpis9">
    <w:name w:val="heading 9"/>
    <w:aliases w:val="Položka"/>
    <w:basedOn w:val="Normlny"/>
    <w:next w:val="Normlny"/>
    <w:link w:val="Nadpis9Char"/>
    <w:uiPriority w:val="9"/>
    <w:qFormat/>
    <w:rsid w:val="00D47F46"/>
    <w:pPr>
      <w:keepNext/>
      <w:spacing w:before="120" w:after="0"/>
      <w:ind w:left="1584" w:hanging="1584"/>
      <w:outlineLvl w:val="8"/>
    </w:pPr>
    <w:rPr>
      <w:rFonts w:ascii="Arial" w:eastAsia="Times New Roman" w:hAnsi="Arial" w:cs="Times New Roman"/>
      <w:b/>
      <w:color w:val="0000FF"/>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K NADPIS 1 Char"/>
    <w:basedOn w:val="Predvolenpsmoodseku"/>
    <w:link w:val="Nadpis11"/>
    <w:rsid w:val="00DD5FDD"/>
    <w:rPr>
      <w:rFonts w:ascii="Arial" w:eastAsiaTheme="majorEastAsia" w:hAnsi="Arial" w:cstheme="majorBidi"/>
      <w:b/>
      <w:caps/>
      <w:sz w:val="24"/>
      <w:lang w:val="sk-SK"/>
    </w:rPr>
  </w:style>
  <w:style w:type="character" w:customStyle="1" w:styleId="Nadpis2Char">
    <w:name w:val="Nadpis 2 Char"/>
    <w:aliases w:val="KK NADPIS 2 Char,Major Char"/>
    <w:basedOn w:val="Predvolenpsmoodseku"/>
    <w:link w:val="Nadpis20"/>
    <w:uiPriority w:val="99"/>
    <w:rsid w:val="007B1E8A"/>
    <w:rPr>
      <w:rFonts w:eastAsia="MS Mincho" w:cs="Times New Roman"/>
      <w:b/>
      <w:iCs/>
      <w:caps/>
      <w:sz w:val="24"/>
      <w:szCs w:val="20"/>
      <w:lang w:val="x-none" w:eastAsia="cs-CZ"/>
    </w:rPr>
  </w:style>
  <w:style w:type="character" w:customStyle="1" w:styleId="Nadpis3Char">
    <w:name w:val="Nadpis 3 Char"/>
    <w:aliases w:val="Podkapitola2 Char"/>
    <w:basedOn w:val="Predvolenpsmoodseku"/>
    <w:link w:val="Nadpis30"/>
    <w:uiPriority w:val="99"/>
    <w:rsid w:val="00247F07"/>
    <w:rPr>
      <w:rFonts w:eastAsia="MS Mincho" w:cs="Times New Roman"/>
      <w:b/>
      <w:iCs/>
      <w:caps/>
      <w:sz w:val="20"/>
      <w:szCs w:val="20"/>
      <w:lang w:val="x-none" w:eastAsia="cs-CZ"/>
    </w:rPr>
  </w:style>
  <w:style w:type="character" w:customStyle="1" w:styleId="Nadpis4Char">
    <w:name w:val="Nadpis 4 Char"/>
    <w:basedOn w:val="Predvolenpsmoodseku"/>
    <w:link w:val="Nadpis4"/>
    <w:rsid w:val="00247F07"/>
    <w:rPr>
      <w:rFonts w:ascii="Arial" w:eastAsia="Times New Roman" w:hAnsi="Arial" w:cs="Times New Roman"/>
      <w:i/>
      <w:sz w:val="20"/>
      <w:szCs w:val="20"/>
      <w:lang w:val="x-none" w:eastAsia="cs-CZ"/>
    </w:rPr>
  </w:style>
  <w:style w:type="character" w:customStyle="1" w:styleId="Nadpis5Char">
    <w:name w:val="Nadpis 5 Char"/>
    <w:basedOn w:val="Predvolenpsmoodseku"/>
    <w:link w:val="Nadpis5"/>
    <w:rsid w:val="005B37AB"/>
    <w:rPr>
      <w:rFonts w:ascii="Arial" w:eastAsia="Times New Roman" w:hAnsi="Arial" w:cs="Times New Roman"/>
      <w:i/>
      <w:sz w:val="20"/>
      <w:szCs w:val="20"/>
      <w:lang w:val="x-none" w:eastAsia="cs-CZ"/>
    </w:rPr>
  </w:style>
  <w:style w:type="character" w:customStyle="1" w:styleId="Nadpis6Char">
    <w:name w:val="Nadpis 6 Char"/>
    <w:basedOn w:val="Predvolenpsmoodseku"/>
    <w:link w:val="Nadpis6"/>
    <w:rsid w:val="000C1FE1"/>
    <w:rPr>
      <w:rFonts w:ascii="Arial" w:eastAsia="Times New Roman" w:hAnsi="Arial" w:cs="Times New Roman"/>
      <w:szCs w:val="20"/>
      <w:u w:val="single"/>
      <w:lang w:val="x-none" w:eastAsia="cs-CZ"/>
    </w:rPr>
  </w:style>
  <w:style w:type="character" w:customStyle="1" w:styleId="Nadpis7Char">
    <w:name w:val="Nadpis 7 Char"/>
    <w:basedOn w:val="Predvolenpsmoodseku"/>
    <w:link w:val="Nadpis7"/>
    <w:rsid w:val="00D47F46"/>
    <w:rPr>
      <w:rFonts w:ascii="Arial" w:eastAsia="Times New Roman" w:hAnsi="Arial" w:cs="Times New Roman"/>
      <w:color w:val="0000FF"/>
      <w:szCs w:val="20"/>
      <w:u w:val="single"/>
      <w:lang w:val="x-none" w:eastAsia="cs-CZ"/>
    </w:rPr>
  </w:style>
  <w:style w:type="character" w:customStyle="1" w:styleId="Nadpis8Char">
    <w:name w:val="Nadpis 8 Char"/>
    <w:basedOn w:val="Predvolenpsmoodseku"/>
    <w:link w:val="Nadpis8"/>
    <w:rsid w:val="00D47F46"/>
    <w:rPr>
      <w:rFonts w:ascii="Arial" w:eastAsia="Times New Roman" w:hAnsi="Arial" w:cs="Times New Roman"/>
      <w:b/>
      <w:color w:val="0000FF"/>
      <w:szCs w:val="20"/>
      <w:lang w:val="x-none" w:eastAsia="cs-CZ"/>
    </w:rPr>
  </w:style>
  <w:style w:type="character" w:customStyle="1" w:styleId="Nadpis9Char">
    <w:name w:val="Nadpis 9 Char"/>
    <w:aliases w:val="Položka Char"/>
    <w:basedOn w:val="Predvolenpsmoodseku"/>
    <w:link w:val="Nadpis9"/>
    <w:rsid w:val="00D47F46"/>
    <w:rPr>
      <w:rFonts w:ascii="Arial" w:eastAsia="Times New Roman" w:hAnsi="Arial" w:cs="Times New Roman"/>
      <w:b/>
      <w:color w:val="0000FF"/>
      <w:szCs w:val="20"/>
      <w:lang w:eastAsia="cs-CZ"/>
    </w:rPr>
  </w:style>
  <w:style w:type="paragraph" w:styleId="Odsekzoznamu">
    <w:name w:val="List Paragraph"/>
    <w:basedOn w:val="Normlny"/>
    <w:qFormat/>
    <w:rsid w:val="009A174F"/>
    <w:pPr>
      <w:ind w:left="720"/>
      <w:contextualSpacing/>
    </w:pPr>
    <w:rPr>
      <w:b/>
    </w:rPr>
  </w:style>
  <w:style w:type="paragraph" w:styleId="Textbubliny">
    <w:name w:val="Balloon Text"/>
    <w:basedOn w:val="Normlny"/>
    <w:link w:val="TextbublinyChar"/>
    <w:unhideWhenUsed/>
    <w:rsid w:val="009F5B34"/>
    <w:pPr>
      <w:spacing w:after="0"/>
    </w:pPr>
    <w:rPr>
      <w:rFonts w:ascii="Segoe UI" w:hAnsi="Segoe UI" w:cs="Segoe UI"/>
      <w:sz w:val="18"/>
      <w:szCs w:val="18"/>
    </w:rPr>
  </w:style>
  <w:style w:type="character" w:customStyle="1" w:styleId="TextbublinyChar">
    <w:name w:val="Text bubliny Char"/>
    <w:basedOn w:val="Predvolenpsmoodseku"/>
    <w:link w:val="Textbubliny"/>
    <w:rsid w:val="009F5B34"/>
    <w:rPr>
      <w:rFonts w:ascii="Segoe UI" w:hAnsi="Segoe UI" w:cs="Segoe UI"/>
      <w:sz w:val="18"/>
      <w:szCs w:val="18"/>
    </w:rPr>
  </w:style>
  <w:style w:type="table" w:styleId="Mriekatabuky">
    <w:name w:val="Table Grid"/>
    <w:basedOn w:val="Normlnatabuka"/>
    <w:uiPriority w:val="39"/>
    <w:rsid w:val="00334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vraznenie">
    <w:name w:val="Emphasis"/>
    <w:uiPriority w:val="20"/>
    <w:qFormat/>
    <w:rsid w:val="0076494A"/>
    <w:rPr>
      <w:rFonts w:ascii="Calibri" w:hAnsi="Calibri"/>
      <w:b/>
      <w:i/>
      <w:iCs/>
      <w:sz w:val="20"/>
    </w:rPr>
  </w:style>
  <w:style w:type="paragraph" w:styleId="Hlavika">
    <w:name w:val="header"/>
    <w:basedOn w:val="Normlny"/>
    <w:link w:val="HlavikaChar"/>
    <w:unhideWhenUsed/>
    <w:rsid w:val="00D47F46"/>
    <w:pPr>
      <w:tabs>
        <w:tab w:val="center" w:pos="4536"/>
        <w:tab w:val="right" w:pos="9072"/>
      </w:tabs>
      <w:spacing w:after="0"/>
    </w:pPr>
  </w:style>
  <w:style w:type="character" w:customStyle="1" w:styleId="HlavikaChar">
    <w:name w:val="Hlavička Char"/>
    <w:basedOn w:val="Predvolenpsmoodseku"/>
    <w:link w:val="Hlavika"/>
    <w:rsid w:val="00D47F46"/>
  </w:style>
  <w:style w:type="paragraph" w:styleId="Pta">
    <w:name w:val="footer"/>
    <w:basedOn w:val="Normlny"/>
    <w:link w:val="PtaChar"/>
    <w:uiPriority w:val="99"/>
    <w:unhideWhenUsed/>
    <w:rsid w:val="00D47F46"/>
    <w:pPr>
      <w:tabs>
        <w:tab w:val="center" w:pos="4536"/>
        <w:tab w:val="right" w:pos="9072"/>
      </w:tabs>
      <w:spacing w:after="0"/>
    </w:pPr>
  </w:style>
  <w:style w:type="character" w:customStyle="1" w:styleId="PtaChar">
    <w:name w:val="Päta Char"/>
    <w:basedOn w:val="Predvolenpsmoodseku"/>
    <w:link w:val="Pta"/>
    <w:uiPriority w:val="99"/>
    <w:rsid w:val="00D47F46"/>
  </w:style>
  <w:style w:type="paragraph" w:styleId="Zkladntext2">
    <w:name w:val="Body Text 2"/>
    <w:basedOn w:val="Normlny"/>
    <w:link w:val="Zkladntext2Char"/>
    <w:rsid w:val="00F67E3D"/>
    <w:pPr>
      <w:spacing w:after="0" w:line="360" w:lineRule="auto"/>
    </w:pPr>
    <w:rPr>
      <w:rFonts w:ascii="Courier New" w:eastAsia="Times New Roman" w:hAnsi="Courier New" w:cs="Times New Roman"/>
      <w:sz w:val="24"/>
      <w:szCs w:val="20"/>
      <w:lang w:val="x-none" w:eastAsia="cs-CZ"/>
    </w:rPr>
  </w:style>
  <w:style w:type="character" w:customStyle="1" w:styleId="Zkladntext2Char">
    <w:name w:val="Základný text 2 Char"/>
    <w:basedOn w:val="Predvolenpsmoodseku"/>
    <w:link w:val="Zkladntext2"/>
    <w:rsid w:val="00F67E3D"/>
    <w:rPr>
      <w:rFonts w:ascii="Courier New" w:eastAsia="Times New Roman" w:hAnsi="Courier New" w:cs="Times New Roman"/>
      <w:sz w:val="24"/>
      <w:szCs w:val="20"/>
      <w:lang w:val="x-none" w:eastAsia="cs-CZ"/>
    </w:rPr>
  </w:style>
  <w:style w:type="paragraph" w:styleId="Normlnywebov">
    <w:name w:val="Normal (Web)"/>
    <w:basedOn w:val="Normlny"/>
    <w:uiPriority w:val="99"/>
    <w:rsid w:val="00F67E3D"/>
    <w:pPr>
      <w:spacing w:after="0"/>
    </w:pPr>
    <w:rPr>
      <w:rFonts w:ascii="Times New Roman" w:eastAsia="Times New Roman" w:hAnsi="Times New Roman" w:cs="Times New Roman"/>
      <w:color w:val="F0F0F0"/>
      <w:sz w:val="24"/>
      <w:szCs w:val="24"/>
      <w:lang w:eastAsia="sk-SK"/>
    </w:rPr>
  </w:style>
  <w:style w:type="paragraph" w:styleId="Zarkazkladnhotextu">
    <w:name w:val="Body Text Indent"/>
    <w:basedOn w:val="Normlny"/>
    <w:link w:val="ZarkazkladnhotextuChar"/>
    <w:unhideWhenUsed/>
    <w:rsid w:val="00F03081"/>
    <w:pPr>
      <w:ind w:left="283"/>
    </w:pPr>
  </w:style>
  <w:style w:type="character" w:customStyle="1" w:styleId="ZarkazkladnhotextuChar">
    <w:name w:val="Zarážka základného textu Char"/>
    <w:basedOn w:val="Predvolenpsmoodseku"/>
    <w:link w:val="Zarkazkladnhotextu"/>
    <w:uiPriority w:val="99"/>
    <w:semiHidden/>
    <w:rsid w:val="00F03081"/>
  </w:style>
  <w:style w:type="paragraph" w:styleId="Zkladntext">
    <w:name w:val="Body Text"/>
    <w:basedOn w:val="Normlny"/>
    <w:link w:val="ZkladntextChar"/>
    <w:rsid w:val="00F03081"/>
    <w:rPr>
      <w:rFonts w:ascii="Arial" w:eastAsia="Times New Roman" w:hAnsi="Arial" w:cs="Times New Roman"/>
      <w:szCs w:val="20"/>
      <w:lang w:eastAsia="sk-SK"/>
    </w:rPr>
  </w:style>
  <w:style w:type="character" w:customStyle="1" w:styleId="ZkladntextChar">
    <w:name w:val="Základný text Char"/>
    <w:basedOn w:val="Predvolenpsmoodseku"/>
    <w:link w:val="Zkladntext"/>
    <w:rsid w:val="00F03081"/>
    <w:rPr>
      <w:rFonts w:ascii="Arial" w:eastAsia="Times New Roman" w:hAnsi="Arial" w:cs="Times New Roman"/>
      <w:szCs w:val="20"/>
      <w:lang w:val="sk-SK" w:eastAsia="sk-SK"/>
    </w:rPr>
  </w:style>
  <w:style w:type="paragraph" w:styleId="Zarkazkladnhotextu3">
    <w:name w:val="Body Text Indent 3"/>
    <w:basedOn w:val="Normlny"/>
    <w:link w:val="Zarkazkladnhotextu3Char"/>
    <w:rsid w:val="00F03081"/>
    <w:pPr>
      <w:ind w:left="283"/>
    </w:pPr>
    <w:rPr>
      <w:rFonts w:ascii="Arial" w:eastAsia="Times New Roman" w:hAnsi="Arial" w:cs="Times New Roman"/>
      <w:sz w:val="16"/>
      <w:szCs w:val="16"/>
      <w:lang w:eastAsia="sk-SK"/>
    </w:rPr>
  </w:style>
  <w:style w:type="character" w:customStyle="1" w:styleId="Zarkazkladnhotextu3Char">
    <w:name w:val="Zarážka základného textu 3 Char"/>
    <w:basedOn w:val="Predvolenpsmoodseku"/>
    <w:link w:val="Zarkazkladnhotextu3"/>
    <w:rsid w:val="00F03081"/>
    <w:rPr>
      <w:rFonts w:ascii="Arial" w:eastAsia="Times New Roman" w:hAnsi="Arial" w:cs="Times New Roman"/>
      <w:sz w:val="16"/>
      <w:szCs w:val="16"/>
      <w:lang w:val="sk-SK" w:eastAsia="sk-SK"/>
    </w:rPr>
  </w:style>
  <w:style w:type="paragraph" w:styleId="Zarkazkladnhotextu2">
    <w:name w:val="Body Text Indent 2"/>
    <w:basedOn w:val="Normlny"/>
    <w:link w:val="Zarkazkladnhotextu2Char"/>
    <w:uiPriority w:val="99"/>
    <w:semiHidden/>
    <w:unhideWhenUsed/>
    <w:rsid w:val="00DB476C"/>
    <w:pPr>
      <w:spacing w:line="480" w:lineRule="auto"/>
      <w:ind w:left="283"/>
    </w:pPr>
  </w:style>
  <w:style w:type="character" w:customStyle="1" w:styleId="Zarkazkladnhotextu2Char">
    <w:name w:val="Zarážka základného textu 2 Char"/>
    <w:basedOn w:val="Predvolenpsmoodseku"/>
    <w:link w:val="Zarkazkladnhotextu2"/>
    <w:uiPriority w:val="99"/>
    <w:semiHidden/>
    <w:rsid w:val="00DB476C"/>
  </w:style>
  <w:style w:type="character" w:styleId="Jemnzvraznenie">
    <w:name w:val="Subtle Emphasis"/>
    <w:uiPriority w:val="19"/>
    <w:qFormat/>
    <w:rsid w:val="00FA0826"/>
    <w:rPr>
      <w:rFonts w:ascii="Calibri" w:hAnsi="Calibri"/>
      <w:i/>
      <w:iCs/>
      <w:color w:val="auto"/>
      <w:sz w:val="20"/>
      <w:u w:val="single"/>
    </w:rPr>
  </w:style>
  <w:style w:type="table" w:styleId="Svetlzoznam">
    <w:name w:val="Light List"/>
    <w:basedOn w:val="Normlnatabuka"/>
    <w:uiPriority w:val="61"/>
    <w:rsid w:val="009644F1"/>
    <w:pPr>
      <w:spacing w:after="0" w:line="240" w:lineRule="auto"/>
    </w:pPr>
    <w:rPr>
      <w:rFonts w:eastAsiaTheme="minorEastAsia"/>
      <w:lang w:val="sk-SK" w:eastAsia="sk-SK"/>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textovprepojenie">
    <w:name w:val="Hyperlink"/>
    <w:basedOn w:val="Predvolenpsmoodseku"/>
    <w:uiPriority w:val="99"/>
    <w:unhideWhenUsed/>
    <w:rsid w:val="009E068A"/>
    <w:rPr>
      <w:color w:val="0563C1" w:themeColor="hyperlink"/>
      <w:u w:val="single"/>
    </w:rPr>
  </w:style>
  <w:style w:type="character" w:styleId="Vrazn">
    <w:name w:val="Strong"/>
    <w:basedOn w:val="Predvolenpsmoodseku"/>
    <w:uiPriority w:val="22"/>
    <w:qFormat/>
    <w:rsid w:val="009A174F"/>
    <w:rPr>
      <w:b/>
      <w:bCs/>
      <w:color w:val="auto"/>
    </w:rPr>
  </w:style>
  <w:style w:type="paragraph" w:styleId="Citcia">
    <w:name w:val="Quote"/>
    <w:basedOn w:val="Normlny"/>
    <w:next w:val="Normlny"/>
    <w:link w:val="CitciaChar"/>
    <w:uiPriority w:val="29"/>
    <w:qFormat/>
    <w:rsid w:val="000564EF"/>
    <w:pPr>
      <w:spacing w:before="200"/>
      <w:ind w:left="864" w:right="864"/>
      <w:jc w:val="center"/>
    </w:pPr>
    <w:rPr>
      <w:i/>
      <w:iCs/>
      <w:color w:val="404040" w:themeColor="text1" w:themeTint="BF"/>
    </w:rPr>
  </w:style>
  <w:style w:type="character" w:customStyle="1" w:styleId="CitciaChar">
    <w:name w:val="Citácia Char"/>
    <w:basedOn w:val="Predvolenpsmoodseku"/>
    <w:link w:val="Citcia"/>
    <w:uiPriority w:val="29"/>
    <w:rsid w:val="000564EF"/>
    <w:rPr>
      <w:i/>
      <w:iCs/>
      <w:color w:val="404040" w:themeColor="text1" w:themeTint="BF"/>
    </w:rPr>
  </w:style>
  <w:style w:type="character" w:styleId="Jemnodkaz">
    <w:name w:val="Subtle Reference"/>
    <w:basedOn w:val="Predvolenpsmoodseku"/>
    <w:uiPriority w:val="31"/>
    <w:qFormat/>
    <w:rsid w:val="009A174F"/>
    <w:rPr>
      <w:b/>
      <w:smallCaps/>
      <w:color w:val="auto"/>
    </w:rPr>
  </w:style>
  <w:style w:type="paragraph" w:styleId="Hlavikaobsahu">
    <w:name w:val="TOC Heading"/>
    <w:basedOn w:val="Nadpis11"/>
    <w:next w:val="Normlny"/>
    <w:uiPriority w:val="39"/>
    <w:unhideWhenUsed/>
    <w:qFormat/>
    <w:rsid w:val="000564EF"/>
    <w:pPr>
      <w:outlineLvl w:val="9"/>
    </w:pPr>
    <w:rPr>
      <w:lang w:eastAsia="sk-SK"/>
    </w:rPr>
  </w:style>
  <w:style w:type="paragraph" w:styleId="Obsah1">
    <w:name w:val="toc 1"/>
    <w:basedOn w:val="Normlny"/>
    <w:next w:val="Normlny"/>
    <w:autoRedefine/>
    <w:uiPriority w:val="39"/>
    <w:unhideWhenUsed/>
    <w:rsid w:val="00273FEA"/>
    <w:pPr>
      <w:tabs>
        <w:tab w:val="left" w:pos="1276"/>
        <w:tab w:val="right" w:leader="dot" w:pos="10456"/>
      </w:tabs>
      <w:spacing w:after="0" w:line="276" w:lineRule="auto"/>
      <w:ind w:left="993" w:hanging="680"/>
    </w:pPr>
  </w:style>
  <w:style w:type="paragraph" w:styleId="Obsah2">
    <w:name w:val="toc 2"/>
    <w:basedOn w:val="Normlny"/>
    <w:next w:val="Normlny"/>
    <w:autoRedefine/>
    <w:uiPriority w:val="39"/>
    <w:unhideWhenUsed/>
    <w:rsid w:val="00117481"/>
    <w:pPr>
      <w:tabs>
        <w:tab w:val="left" w:pos="1701"/>
        <w:tab w:val="right" w:leader="dot" w:pos="10456"/>
      </w:tabs>
      <w:spacing w:after="0"/>
      <w:ind w:left="0" w:firstLine="907"/>
    </w:pPr>
  </w:style>
  <w:style w:type="paragraph" w:styleId="Obsah3">
    <w:name w:val="toc 3"/>
    <w:basedOn w:val="Normlny"/>
    <w:next w:val="Normlny"/>
    <w:autoRedefine/>
    <w:uiPriority w:val="39"/>
    <w:unhideWhenUsed/>
    <w:rsid w:val="00CE2879"/>
    <w:pPr>
      <w:spacing w:after="100"/>
      <w:ind w:left="440"/>
    </w:pPr>
    <w:rPr>
      <w:rFonts w:eastAsiaTheme="minorEastAsia" w:cs="Times New Roman"/>
      <w:lang w:eastAsia="sk-SK"/>
    </w:rPr>
  </w:style>
  <w:style w:type="paragraph" w:styleId="Obsah4">
    <w:name w:val="toc 4"/>
    <w:basedOn w:val="Normlny"/>
    <w:next w:val="Normlny"/>
    <w:autoRedefine/>
    <w:uiPriority w:val="39"/>
    <w:unhideWhenUsed/>
    <w:rsid w:val="00247F07"/>
    <w:pPr>
      <w:spacing w:after="100"/>
      <w:ind w:left="660"/>
    </w:pPr>
  </w:style>
  <w:style w:type="paragraph" w:customStyle="1" w:styleId="KKODSTAVEC1">
    <w:name w:val="KK ODSTAVEC 1"/>
    <w:basedOn w:val="Odsekzoznamu"/>
    <w:link w:val="KKODSTAVEC1Char"/>
    <w:qFormat/>
    <w:rsid w:val="00DD5FDD"/>
    <w:pPr>
      <w:spacing w:before="240"/>
    </w:pPr>
    <w:rPr>
      <w:rFonts w:ascii="Arial" w:hAnsi="Arial"/>
      <w:caps/>
    </w:rPr>
  </w:style>
  <w:style w:type="character" w:customStyle="1" w:styleId="KKODSTAVEC1Char">
    <w:name w:val="KK ODSTAVEC 1 Char"/>
    <w:basedOn w:val="Predvolenpsmoodseku"/>
    <w:link w:val="KKODSTAVEC1"/>
    <w:rsid w:val="00DD5FDD"/>
    <w:rPr>
      <w:rFonts w:ascii="Arial" w:hAnsi="Arial"/>
      <w:b/>
      <w:caps/>
      <w:lang w:val="sk-SK"/>
    </w:rPr>
  </w:style>
  <w:style w:type="paragraph" w:styleId="Bezriadkovania">
    <w:name w:val="No Spacing"/>
    <w:link w:val="BezriadkovaniaChar"/>
    <w:uiPriority w:val="1"/>
    <w:qFormat/>
    <w:rsid w:val="00EB75C0"/>
    <w:pPr>
      <w:spacing w:after="0" w:line="240" w:lineRule="auto"/>
      <w:ind w:left="567" w:firstLine="709"/>
      <w:jc w:val="both"/>
    </w:pPr>
    <w:rPr>
      <w:lang w:val="sk-SK"/>
    </w:rPr>
  </w:style>
  <w:style w:type="character" w:styleId="PouitHypertextovPrepojenie">
    <w:name w:val="FollowedHyperlink"/>
    <w:rsid w:val="00273A03"/>
    <w:rPr>
      <w:color w:val="800080"/>
      <w:u w:val="single"/>
    </w:rPr>
  </w:style>
  <w:style w:type="paragraph" w:styleId="Zoznam">
    <w:name w:val="List"/>
    <w:basedOn w:val="Zkladntext"/>
    <w:rsid w:val="00273A03"/>
    <w:pPr>
      <w:suppressAutoHyphens/>
      <w:spacing w:after="0"/>
      <w:ind w:left="0" w:firstLine="0"/>
    </w:pPr>
    <w:rPr>
      <w:rFonts w:cs="Mangal"/>
      <w:sz w:val="24"/>
      <w:lang w:eastAsia="zh-CN"/>
    </w:rPr>
  </w:style>
  <w:style w:type="paragraph" w:styleId="Popis">
    <w:name w:val="caption"/>
    <w:basedOn w:val="Normlny"/>
    <w:qFormat/>
    <w:rsid w:val="00273A03"/>
    <w:pPr>
      <w:suppressLineNumbers/>
      <w:suppressAutoHyphens/>
      <w:spacing w:before="120"/>
      <w:ind w:left="0" w:firstLine="0"/>
      <w:jc w:val="left"/>
    </w:pPr>
    <w:rPr>
      <w:rFonts w:ascii="Times New Roman" w:eastAsia="Times New Roman" w:hAnsi="Times New Roman" w:cs="Mangal"/>
      <w:i/>
      <w:iCs/>
      <w:sz w:val="24"/>
      <w:szCs w:val="24"/>
      <w:lang w:eastAsia="zh-CN"/>
    </w:rPr>
  </w:style>
  <w:style w:type="paragraph" w:styleId="Podtitul">
    <w:name w:val="Subtitle"/>
    <w:basedOn w:val="Normlny"/>
    <w:next w:val="Zkladntext"/>
    <w:link w:val="PodtitulChar"/>
    <w:qFormat/>
    <w:rsid w:val="00273A03"/>
    <w:pPr>
      <w:widowControl w:val="0"/>
      <w:suppressAutoHyphens/>
      <w:autoSpaceDE w:val="0"/>
      <w:spacing w:after="0"/>
      <w:ind w:left="0" w:firstLine="0"/>
      <w:jc w:val="center"/>
    </w:pPr>
    <w:rPr>
      <w:rFonts w:ascii="Times New Roman" w:eastAsia="Times New Roman" w:hAnsi="Times New Roman" w:cs="Times New Roman"/>
      <w:b/>
      <w:bCs/>
      <w:i/>
      <w:iCs/>
      <w:smallCaps/>
      <w:color w:val="000000"/>
      <w:sz w:val="28"/>
      <w:szCs w:val="28"/>
      <w:lang w:val="cs-CZ" w:eastAsia="zh-CN"/>
    </w:rPr>
  </w:style>
  <w:style w:type="character" w:customStyle="1" w:styleId="PodtitulChar">
    <w:name w:val="Podtitul Char"/>
    <w:basedOn w:val="Predvolenpsmoodseku"/>
    <w:link w:val="Podtitul"/>
    <w:rsid w:val="00273A03"/>
    <w:rPr>
      <w:rFonts w:ascii="Times New Roman" w:eastAsia="Times New Roman" w:hAnsi="Times New Roman" w:cs="Times New Roman"/>
      <w:b/>
      <w:bCs/>
      <w:i/>
      <w:iCs/>
      <w:smallCaps/>
      <w:color w:val="000000"/>
      <w:sz w:val="28"/>
      <w:szCs w:val="28"/>
      <w:lang w:eastAsia="zh-CN"/>
    </w:rPr>
  </w:style>
  <w:style w:type="paragraph" w:customStyle="1" w:styleId="Text">
    <w:name w:val="Text"/>
    <w:basedOn w:val="Normlny"/>
    <w:link w:val="TextChar"/>
    <w:qFormat/>
    <w:rsid w:val="00844D5E"/>
    <w:pPr>
      <w:ind w:left="0" w:firstLine="0"/>
    </w:pPr>
    <w:rPr>
      <w:rFonts w:ascii="Arial Narrow" w:hAnsi="Arial Narrow"/>
      <w:sz w:val="24"/>
      <w:lang w:val="cs-CZ"/>
    </w:rPr>
  </w:style>
  <w:style w:type="character" w:customStyle="1" w:styleId="TextChar">
    <w:name w:val="Text Char"/>
    <w:basedOn w:val="Predvolenpsmoodseku"/>
    <w:link w:val="Text"/>
    <w:rsid w:val="00844D5E"/>
    <w:rPr>
      <w:rFonts w:ascii="Arial Narrow" w:hAnsi="Arial Narrow"/>
      <w:sz w:val="24"/>
    </w:rPr>
  </w:style>
  <w:style w:type="character" w:styleId="slostrany">
    <w:name w:val="page number"/>
    <w:basedOn w:val="Predvolenpsmoodseku"/>
    <w:rsid w:val="00E01A63"/>
  </w:style>
  <w:style w:type="paragraph" w:styleId="Zkladntext3">
    <w:name w:val="Body Text 3"/>
    <w:basedOn w:val="Normlny"/>
    <w:link w:val="Zkladntext3Char"/>
    <w:uiPriority w:val="99"/>
    <w:semiHidden/>
    <w:unhideWhenUsed/>
    <w:rsid w:val="00583068"/>
    <w:rPr>
      <w:sz w:val="16"/>
      <w:szCs w:val="16"/>
    </w:rPr>
  </w:style>
  <w:style w:type="character" w:customStyle="1" w:styleId="Zkladntext3Char">
    <w:name w:val="Základný text 3 Char"/>
    <w:basedOn w:val="Predvolenpsmoodseku"/>
    <w:link w:val="Zkladntext3"/>
    <w:uiPriority w:val="99"/>
    <w:semiHidden/>
    <w:rsid w:val="00583068"/>
    <w:rPr>
      <w:sz w:val="16"/>
      <w:szCs w:val="16"/>
      <w:lang w:val="sk-SK"/>
    </w:rPr>
  </w:style>
  <w:style w:type="paragraph" w:styleId="Normlnysozarkami">
    <w:name w:val="Normal Indent"/>
    <w:basedOn w:val="Normlny"/>
    <w:rsid w:val="002267E8"/>
    <w:pPr>
      <w:ind w:left="709" w:firstLine="0"/>
    </w:pPr>
    <w:rPr>
      <w:rFonts w:ascii="Arial" w:eastAsia="Times New Roman" w:hAnsi="Arial" w:cs="Times New Roman"/>
      <w:sz w:val="20"/>
      <w:szCs w:val="20"/>
      <w:lang w:val="cs-CZ" w:eastAsia="cs-CZ"/>
    </w:rPr>
  </w:style>
  <w:style w:type="paragraph" w:customStyle="1" w:styleId="KKPODNADPIS1">
    <w:name w:val="KK PODNADPIS 1"/>
    <w:basedOn w:val="Nadpis11"/>
    <w:link w:val="KKPODNADPIS1Char"/>
    <w:qFormat/>
    <w:rsid w:val="00925445"/>
  </w:style>
  <w:style w:type="character" w:customStyle="1" w:styleId="KKPODNADPIS1Char">
    <w:name w:val="KK PODNADPIS 1 Char"/>
    <w:basedOn w:val="Predvolenpsmoodseku"/>
    <w:link w:val="KKPODNADPIS1"/>
    <w:rsid w:val="00925445"/>
    <w:rPr>
      <w:rFonts w:ascii="Arial" w:eastAsiaTheme="majorEastAsia" w:hAnsi="Arial" w:cstheme="majorBidi"/>
      <w:b/>
      <w:caps/>
      <w:lang w:val="sk-SK"/>
    </w:rPr>
  </w:style>
  <w:style w:type="paragraph" w:styleId="Nzov">
    <w:name w:val="Title"/>
    <w:basedOn w:val="Normlny"/>
    <w:next w:val="Normlny"/>
    <w:link w:val="NzovChar"/>
    <w:uiPriority w:val="10"/>
    <w:qFormat/>
    <w:rsid w:val="00A94C1F"/>
    <w:pPr>
      <w:spacing w:after="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4C1F"/>
    <w:rPr>
      <w:rFonts w:asciiTheme="majorHAnsi" w:eastAsiaTheme="majorEastAsia" w:hAnsiTheme="majorHAnsi" w:cstheme="majorBidi"/>
      <w:spacing w:val="-10"/>
      <w:kern w:val="28"/>
      <w:sz w:val="56"/>
      <w:szCs w:val="56"/>
      <w:lang w:val="sk-SK"/>
    </w:rPr>
  </w:style>
  <w:style w:type="character" w:styleId="Odkaznakomentr">
    <w:name w:val="annotation reference"/>
    <w:basedOn w:val="Predvolenpsmoodseku"/>
    <w:uiPriority w:val="99"/>
    <w:semiHidden/>
    <w:unhideWhenUsed/>
    <w:rsid w:val="00EC5E45"/>
    <w:rPr>
      <w:sz w:val="16"/>
      <w:szCs w:val="16"/>
    </w:rPr>
  </w:style>
  <w:style w:type="paragraph" w:styleId="Textkomentra">
    <w:name w:val="annotation text"/>
    <w:basedOn w:val="Normlny"/>
    <w:link w:val="TextkomentraChar"/>
    <w:uiPriority w:val="99"/>
    <w:unhideWhenUsed/>
    <w:rsid w:val="00EC5E45"/>
    <w:pPr>
      <w:spacing w:after="160"/>
      <w:ind w:left="0" w:firstLine="0"/>
    </w:pPr>
    <w:rPr>
      <w:sz w:val="20"/>
      <w:szCs w:val="20"/>
    </w:rPr>
  </w:style>
  <w:style w:type="character" w:customStyle="1" w:styleId="TextkomentraChar">
    <w:name w:val="Text komentára Char"/>
    <w:basedOn w:val="Predvolenpsmoodseku"/>
    <w:link w:val="Textkomentra"/>
    <w:uiPriority w:val="99"/>
    <w:rsid w:val="00EC5E45"/>
    <w:rPr>
      <w:sz w:val="20"/>
      <w:szCs w:val="20"/>
      <w:lang w:val="sk-SK"/>
    </w:rPr>
  </w:style>
  <w:style w:type="paragraph" w:styleId="Textpoznmkypodiarou">
    <w:name w:val="footnote text"/>
    <w:basedOn w:val="Normlny"/>
    <w:link w:val="TextpoznmkypodiarouChar"/>
    <w:uiPriority w:val="99"/>
    <w:unhideWhenUsed/>
    <w:rsid w:val="004A1AF6"/>
    <w:pPr>
      <w:spacing w:before="60" w:after="0"/>
      <w:ind w:left="0" w:firstLine="0"/>
    </w:pPr>
    <w:rPr>
      <w:rFonts w:ascii="Times New Roman" w:hAnsi="Times New Roman"/>
      <w:sz w:val="20"/>
      <w:szCs w:val="20"/>
    </w:rPr>
  </w:style>
  <w:style w:type="character" w:customStyle="1" w:styleId="TextpoznmkypodiarouChar">
    <w:name w:val="Text poznámky pod čiarou Char"/>
    <w:basedOn w:val="Predvolenpsmoodseku"/>
    <w:link w:val="Textpoznmkypodiarou"/>
    <w:uiPriority w:val="99"/>
    <w:rsid w:val="004A1AF6"/>
    <w:rPr>
      <w:rFonts w:ascii="Times New Roman" w:hAnsi="Times New Roman"/>
      <w:sz w:val="20"/>
      <w:szCs w:val="20"/>
      <w:lang w:val="sk-SK"/>
    </w:rPr>
  </w:style>
  <w:style w:type="character" w:styleId="Odkaznapoznmkupodiarou">
    <w:name w:val="footnote reference"/>
    <w:basedOn w:val="Predvolenpsmoodseku"/>
    <w:uiPriority w:val="99"/>
    <w:semiHidden/>
    <w:unhideWhenUsed/>
    <w:rsid w:val="004A1AF6"/>
    <w:rPr>
      <w:vertAlign w:val="superscript"/>
    </w:rPr>
  </w:style>
  <w:style w:type="paragraph" w:customStyle="1" w:styleId="nadpis1">
    <w:name w:val="nadpis 1"/>
    <w:basedOn w:val="Nadpis11"/>
    <w:link w:val="nadpis1Char0"/>
    <w:qFormat/>
    <w:rsid w:val="004A13A0"/>
    <w:pPr>
      <w:keepLines/>
      <w:numPr>
        <w:numId w:val="2"/>
      </w:numPr>
      <w:tabs>
        <w:tab w:val="clear" w:pos="3119"/>
        <w:tab w:val="clear" w:pos="3402"/>
        <w:tab w:val="clear" w:pos="6237"/>
      </w:tabs>
      <w:spacing w:before="0"/>
    </w:pPr>
    <w:rPr>
      <w:rFonts w:ascii="Arial Narrow" w:hAnsi="Arial Narrow"/>
      <w:caps w:val="0"/>
      <w:sz w:val="32"/>
      <w:szCs w:val="32"/>
    </w:rPr>
  </w:style>
  <w:style w:type="paragraph" w:customStyle="1" w:styleId="nadpis2">
    <w:name w:val="nadpis 2"/>
    <w:basedOn w:val="Nadpis11"/>
    <w:link w:val="nadpis2Char0"/>
    <w:qFormat/>
    <w:rsid w:val="004A13A0"/>
    <w:pPr>
      <w:keepLines/>
      <w:numPr>
        <w:ilvl w:val="1"/>
        <w:numId w:val="2"/>
      </w:numPr>
      <w:tabs>
        <w:tab w:val="clear" w:pos="3119"/>
        <w:tab w:val="clear" w:pos="3402"/>
        <w:tab w:val="clear" w:pos="6237"/>
      </w:tabs>
      <w:spacing w:before="0"/>
    </w:pPr>
    <w:rPr>
      <w:rFonts w:ascii="Arial Narrow" w:hAnsi="Arial Narrow"/>
      <w:caps w:val="0"/>
      <w:sz w:val="28"/>
      <w:szCs w:val="28"/>
    </w:rPr>
  </w:style>
  <w:style w:type="character" w:customStyle="1" w:styleId="nadpis1Char0">
    <w:name w:val="nadpis 1 Char"/>
    <w:basedOn w:val="Nadpis1Char"/>
    <w:link w:val="nadpis1"/>
    <w:rsid w:val="004A13A0"/>
    <w:rPr>
      <w:rFonts w:ascii="Arial Narrow" w:eastAsiaTheme="majorEastAsia" w:hAnsi="Arial Narrow" w:cstheme="majorBidi"/>
      <w:b/>
      <w:caps w:val="0"/>
      <w:sz w:val="32"/>
      <w:szCs w:val="32"/>
      <w:lang w:val="sk-SK"/>
    </w:rPr>
  </w:style>
  <w:style w:type="paragraph" w:customStyle="1" w:styleId="nadpis3">
    <w:name w:val="nadpis 3"/>
    <w:basedOn w:val="Nadpis11"/>
    <w:link w:val="nadpis3Char0"/>
    <w:qFormat/>
    <w:rsid w:val="004A13A0"/>
    <w:pPr>
      <w:keepLines/>
      <w:numPr>
        <w:ilvl w:val="2"/>
        <w:numId w:val="2"/>
      </w:numPr>
      <w:tabs>
        <w:tab w:val="clear" w:pos="3119"/>
        <w:tab w:val="clear" w:pos="3402"/>
        <w:tab w:val="clear" w:pos="6237"/>
      </w:tabs>
      <w:spacing w:before="0"/>
    </w:pPr>
    <w:rPr>
      <w:rFonts w:ascii="Arial Narrow" w:hAnsi="Arial Narrow"/>
      <w:caps w:val="0"/>
      <w:szCs w:val="24"/>
    </w:rPr>
  </w:style>
  <w:style w:type="character" w:customStyle="1" w:styleId="nadpis2Char0">
    <w:name w:val="nadpis 2 Char"/>
    <w:basedOn w:val="Nadpis1Char"/>
    <w:link w:val="nadpis2"/>
    <w:rsid w:val="004A13A0"/>
    <w:rPr>
      <w:rFonts w:ascii="Arial Narrow" w:eastAsiaTheme="majorEastAsia" w:hAnsi="Arial Narrow" w:cstheme="majorBidi"/>
      <w:b/>
      <w:caps w:val="0"/>
      <w:sz w:val="28"/>
      <w:szCs w:val="28"/>
      <w:lang w:val="sk-SK"/>
    </w:rPr>
  </w:style>
  <w:style w:type="paragraph" w:customStyle="1" w:styleId="nadpisX">
    <w:name w:val="nadpis X"/>
    <w:basedOn w:val="Normlny"/>
    <w:link w:val="nadpisXChar"/>
    <w:qFormat/>
    <w:rsid w:val="004A13A0"/>
    <w:pPr>
      <w:spacing w:after="160" w:line="259" w:lineRule="auto"/>
      <w:ind w:left="0" w:firstLine="708"/>
    </w:pPr>
    <w:rPr>
      <w:rFonts w:ascii="Arial Narrow" w:hAnsi="Arial Narrow"/>
      <w:b/>
      <w:snapToGrid w:val="0"/>
      <w:u w:val="single"/>
    </w:rPr>
  </w:style>
  <w:style w:type="paragraph" w:customStyle="1" w:styleId="text0">
    <w:name w:val="text"/>
    <w:basedOn w:val="Text"/>
    <w:link w:val="textChar0"/>
    <w:rsid w:val="004A13A0"/>
    <w:pPr>
      <w:ind w:firstLine="708"/>
    </w:pPr>
    <w:rPr>
      <w:snapToGrid w:val="0"/>
      <w:lang w:val="sk-SK"/>
    </w:rPr>
  </w:style>
  <w:style w:type="character" w:customStyle="1" w:styleId="nadpisXChar">
    <w:name w:val="nadpis X Char"/>
    <w:basedOn w:val="Predvolenpsmoodseku"/>
    <w:link w:val="nadpisX"/>
    <w:rsid w:val="004A13A0"/>
    <w:rPr>
      <w:rFonts w:ascii="Arial Narrow" w:hAnsi="Arial Narrow"/>
      <w:b/>
      <w:snapToGrid w:val="0"/>
      <w:u w:val="single"/>
      <w:lang w:val="sk-SK"/>
    </w:rPr>
  </w:style>
  <w:style w:type="character" w:customStyle="1" w:styleId="textChar0">
    <w:name w:val="text Char"/>
    <w:basedOn w:val="TextChar"/>
    <w:link w:val="text0"/>
    <w:rsid w:val="004A13A0"/>
    <w:rPr>
      <w:rFonts w:ascii="Arial Narrow" w:hAnsi="Arial Narrow"/>
      <w:snapToGrid w:val="0"/>
      <w:sz w:val="24"/>
      <w:lang w:val="sk-SK"/>
    </w:rPr>
  </w:style>
  <w:style w:type="character" w:customStyle="1" w:styleId="nadpis3Char0">
    <w:name w:val="nadpis 3 Char"/>
    <w:basedOn w:val="Nadpis1Char"/>
    <w:link w:val="nadpis3"/>
    <w:rsid w:val="004A13A0"/>
    <w:rPr>
      <w:rFonts w:ascii="Arial Narrow" w:eastAsiaTheme="majorEastAsia" w:hAnsi="Arial Narrow" w:cstheme="majorBidi"/>
      <w:b/>
      <w:caps w:val="0"/>
      <w:sz w:val="24"/>
      <w:szCs w:val="24"/>
      <w:lang w:val="sk-SK"/>
    </w:rPr>
  </w:style>
  <w:style w:type="paragraph" w:styleId="Obsah5">
    <w:name w:val="toc 5"/>
    <w:basedOn w:val="Normlny"/>
    <w:next w:val="Normlny"/>
    <w:autoRedefine/>
    <w:uiPriority w:val="39"/>
    <w:unhideWhenUsed/>
    <w:rsid w:val="00DE0B1B"/>
    <w:pPr>
      <w:spacing w:after="100" w:line="259" w:lineRule="auto"/>
      <w:ind w:left="880" w:firstLine="0"/>
      <w:jc w:val="left"/>
    </w:pPr>
    <w:rPr>
      <w:rFonts w:eastAsiaTheme="minorEastAsia"/>
      <w:lang w:eastAsia="sk-SK"/>
    </w:rPr>
  </w:style>
  <w:style w:type="paragraph" w:styleId="Obsah6">
    <w:name w:val="toc 6"/>
    <w:basedOn w:val="Normlny"/>
    <w:next w:val="Normlny"/>
    <w:autoRedefine/>
    <w:uiPriority w:val="39"/>
    <w:unhideWhenUsed/>
    <w:rsid w:val="00DE0B1B"/>
    <w:pPr>
      <w:spacing w:after="100" w:line="259" w:lineRule="auto"/>
      <w:ind w:left="1100" w:firstLine="0"/>
      <w:jc w:val="left"/>
    </w:pPr>
    <w:rPr>
      <w:rFonts w:eastAsiaTheme="minorEastAsia"/>
      <w:lang w:eastAsia="sk-SK"/>
    </w:rPr>
  </w:style>
  <w:style w:type="paragraph" w:styleId="Obsah7">
    <w:name w:val="toc 7"/>
    <w:basedOn w:val="Normlny"/>
    <w:next w:val="Normlny"/>
    <w:autoRedefine/>
    <w:uiPriority w:val="39"/>
    <w:unhideWhenUsed/>
    <w:rsid w:val="00DE0B1B"/>
    <w:pPr>
      <w:spacing w:after="100" w:line="259" w:lineRule="auto"/>
      <w:ind w:left="1320" w:firstLine="0"/>
      <w:jc w:val="left"/>
    </w:pPr>
    <w:rPr>
      <w:rFonts w:eastAsiaTheme="minorEastAsia"/>
      <w:lang w:eastAsia="sk-SK"/>
    </w:rPr>
  </w:style>
  <w:style w:type="paragraph" w:styleId="Obsah8">
    <w:name w:val="toc 8"/>
    <w:basedOn w:val="Normlny"/>
    <w:next w:val="Normlny"/>
    <w:autoRedefine/>
    <w:uiPriority w:val="39"/>
    <w:unhideWhenUsed/>
    <w:rsid w:val="00DE0B1B"/>
    <w:pPr>
      <w:spacing w:after="100" w:line="259" w:lineRule="auto"/>
      <w:ind w:left="1540" w:firstLine="0"/>
      <w:jc w:val="left"/>
    </w:pPr>
    <w:rPr>
      <w:rFonts w:eastAsiaTheme="minorEastAsia"/>
      <w:lang w:eastAsia="sk-SK"/>
    </w:rPr>
  </w:style>
  <w:style w:type="paragraph" w:styleId="Obsah9">
    <w:name w:val="toc 9"/>
    <w:basedOn w:val="Normlny"/>
    <w:next w:val="Normlny"/>
    <w:autoRedefine/>
    <w:uiPriority w:val="39"/>
    <w:unhideWhenUsed/>
    <w:rsid w:val="00DE0B1B"/>
    <w:pPr>
      <w:spacing w:after="100" w:line="259" w:lineRule="auto"/>
      <w:ind w:left="1760" w:firstLine="0"/>
      <w:jc w:val="left"/>
    </w:pPr>
    <w:rPr>
      <w:rFonts w:eastAsiaTheme="minorEastAsia"/>
      <w:lang w:eastAsia="sk-SK"/>
    </w:rPr>
  </w:style>
  <w:style w:type="character" w:styleId="Nevyrieenzmienka">
    <w:name w:val="Unresolved Mention"/>
    <w:basedOn w:val="Predvolenpsmoodseku"/>
    <w:uiPriority w:val="99"/>
    <w:semiHidden/>
    <w:unhideWhenUsed/>
    <w:rsid w:val="00DE0B1B"/>
    <w:rPr>
      <w:color w:val="605E5C"/>
      <w:shd w:val="clear" w:color="auto" w:fill="E1DFDD"/>
    </w:rPr>
  </w:style>
  <w:style w:type="paragraph" w:customStyle="1" w:styleId="Nadpis10">
    <w:name w:val="Nadpis1"/>
    <w:basedOn w:val="Nadpis11"/>
    <w:autoRedefine/>
    <w:rsid w:val="002A1BC4"/>
    <w:pPr>
      <w:keepLines/>
      <w:numPr>
        <w:numId w:val="3"/>
      </w:numPr>
      <w:tabs>
        <w:tab w:val="clear" w:pos="3119"/>
        <w:tab w:val="clear" w:pos="3402"/>
        <w:tab w:val="clear" w:pos="6237"/>
      </w:tabs>
      <w:autoSpaceDE w:val="0"/>
      <w:autoSpaceDN w:val="0"/>
      <w:adjustRightInd w:val="0"/>
      <w:spacing w:before="0" w:line="360" w:lineRule="auto"/>
      <w:ind w:left="360"/>
    </w:pPr>
    <w:rPr>
      <w:rFonts w:ascii="Arial Narrow" w:hAnsi="Arial Narrow" w:cs="HelveticaNeueLTPro-Bd"/>
      <w:b w:val="0"/>
      <w:caps w:val="0"/>
      <w:sz w:val="28"/>
      <w:szCs w:val="25"/>
      <w:lang w:val="cs-CZ"/>
    </w:rPr>
  </w:style>
  <w:style w:type="character" w:customStyle="1" w:styleId="BezriadkovaniaChar">
    <w:name w:val="Bez riadkovania Char"/>
    <w:basedOn w:val="Predvolenpsmoodseku"/>
    <w:link w:val="Bezriadkovania"/>
    <w:uiPriority w:val="1"/>
    <w:rsid w:val="001D5B84"/>
    <w:rPr>
      <w:lang w:val="sk-SK"/>
    </w:rPr>
  </w:style>
  <w:style w:type="character" w:styleId="Zstupntext">
    <w:name w:val="Placeholder Text"/>
    <w:basedOn w:val="Predvolenpsmoodseku"/>
    <w:uiPriority w:val="99"/>
    <w:semiHidden/>
    <w:rsid w:val="0088350C"/>
    <w:rPr>
      <w:color w:val="808080"/>
    </w:rPr>
  </w:style>
  <w:style w:type="paragraph" w:customStyle="1" w:styleId="POPISPOLOZKY">
    <w:name w:val="POPIS POLOZKY"/>
    <w:basedOn w:val="Normlny"/>
    <w:link w:val="POPISPOLOZKYChar"/>
    <w:qFormat/>
    <w:rsid w:val="009A1567"/>
    <w:pPr>
      <w:framePr w:hSpace="141" w:wrap="around" w:hAnchor="margin" w:y="420"/>
      <w:spacing w:before="20" w:after="0"/>
      <w:ind w:left="0" w:firstLine="0"/>
      <w:jc w:val="left"/>
    </w:pPr>
    <w:rPr>
      <w:rFonts w:ascii="Arial Narrow" w:hAnsi="Arial Narrow"/>
      <w:sz w:val="16"/>
      <w:szCs w:val="16"/>
    </w:rPr>
  </w:style>
  <w:style w:type="character" w:customStyle="1" w:styleId="POPISPOLOZKYChar">
    <w:name w:val="POPIS POLOZKY Char"/>
    <w:basedOn w:val="Predvolenpsmoodseku"/>
    <w:link w:val="POPISPOLOZKY"/>
    <w:rsid w:val="009A1567"/>
    <w:rPr>
      <w:rFonts w:ascii="Arial Narrow" w:hAnsi="Arial Narrow"/>
      <w:sz w:val="16"/>
      <w:szCs w:val="16"/>
      <w:lang w:val="sk-SK"/>
    </w:rPr>
  </w:style>
  <w:style w:type="paragraph" w:customStyle="1" w:styleId="Nzov-N2">
    <w:name w:val="Názov - N2"/>
    <w:basedOn w:val="Normlny"/>
    <w:link w:val="Nzov-N2Char"/>
    <w:qFormat/>
    <w:rsid w:val="00C64A73"/>
    <w:pPr>
      <w:spacing w:after="80" w:line="276" w:lineRule="auto"/>
      <w:ind w:left="0" w:firstLine="0"/>
      <w:outlineLvl w:val="3"/>
    </w:pPr>
    <w:rPr>
      <w:rFonts w:ascii="Arial" w:eastAsia="Calibri" w:hAnsi="Arial" w:cs="Arial"/>
      <w:b/>
      <w:bCs/>
      <w:sz w:val="20"/>
      <w:szCs w:val="20"/>
      <w:lang w:eastAsia="cs-CZ"/>
    </w:rPr>
  </w:style>
  <w:style w:type="character" w:customStyle="1" w:styleId="Nzov-N2Char">
    <w:name w:val="Názov - N2 Char"/>
    <w:basedOn w:val="Predvolenpsmoodseku"/>
    <w:link w:val="Nzov-N2"/>
    <w:rsid w:val="00C64A73"/>
    <w:rPr>
      <w:rFonts w:ascii="Arial" w:eastAsia="Calibri" w:hAnsi="Arial" w:cs="Arial"/>
      <w:b/>
      <w:bCs/>
      <w:sz w:val="20"/>
      <w:szCs w:val="20"/>
      <w:lang w:val="sk-SK" w:eastAsia="cs-CZ"/>
    </w:rPr>
  </w:style>
  <w:style w:type="paragraph" w:customStyle="1" w:styleId="Odrky">
    <w:name w:val="Odrážky"/>
    <w:basedOn w:val="Odsekzoznamu"/>
    <w:link w:val="OdrkyChar"/>
    <w:qFormat/>
    <w:rsid w:val="00C64A73"/>
    <w:pPr>
      <w:numPr>
        <w:numId w:val="15"/>
      </w:numPr>
      <w:spacing w:after="200" w:line="276" w:lineRule="auto"/>
      <w:ind w:left="284" w:hanging="284"/>
    </w:pPr>
    <w:rPr>
      <w:rFonts w:ascii="Arial" w:eastAsia="Calibri" w:hAnsi="Arial" w:cs="Times New Roman"/>
      <w:b w:val="0"/>
      <w:sz w:val="20"/>
    </w:rPr>
  </w:style>
  <w:style w:type="character" w:customStyle="1" w:styleId="OdrkyChar">
    <w:name w:val="Odrážky Char"/>
    <w:basedOn w:val="Predvolenpsmoodseku"/>
    <w:link w:val="Odrky"/>
    <w:rsid w:val="00C64A73"/>
    <w:rPr>
      <w:rFonts w:ascii="Arial" w:eastAsia="Calibri" w:hAnsi="Arial" w:cs="Times New Roman"/>
      <w:sz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56108">
      <w:bodyDiv w:val="1"/>
      <w:marLeft w:val="0"/>
      <w:marRight w:val="0"/>
      <w:marTop w:val="0"/>
      <w:marBottom w:val="0"/>
      <w:divBdr>
        <w:top w:val="none" w:sz="0" w:space="0" w:color="auto"/>
        <w:left w:val="none" w:sz="0" w:space="0" w:color="auto"/>
        <w:bottom w:val="none" w:sz="0" w:space="0" w:color="auto"/>
        <w:right w:val="none" w:sz="0" w:space="0" w:color="auto"/>
      </w:divBdr>
    </w:div>
    <w:div w:id="169878335">
      <w:bodyDiv w:val="1"/>
      <w:marLeft w:val="0"/>
      <w:marRight w:val="0"/>
      <w:marTop w:val="0"/>
      <w:marBottom w:val="0"/>
      <w:divBdr>
        <w:top w:val="none" w:sz="0" w:space="0" w:color="auto"/>
        <w:left w:val="none" w:sz="0" w:space="0" w:color="auto"/>
        <w:bottom w:val="none" w:sz="0" w:space="0" w:color="auto"/>
        <w:right w:val="none" w:sz="0" w:space="0" w:color="auto"/>
      </w:divBdr>
    </w:div>
    <w:div w:id="220412836">
      <w:bodyDiv w:val="1"/>
      <w:marLeft w:val="0"/>
      <w:marRight w:val="0"/>
      <w:marTop w:val="0"/>
      <w:marBottom w:val="0"/>
      <w:divBdr>
        <w:top w:val="none" w:sz="0" w:space="0" w:color="auto"/>
        <w:left w:val="none" w:sz="0" w:space="0" w:color="auto"/>
        <w:bottom w:val="none" w:sz="0" w:space="0" w:color="auto"/>
        <w:right w:val="none" w:sz="0" w:space="0" w:color="auto"/>
      </w:divBdr>
    </w:div>
    <w:div w:id="700859221">
      <w:bodyDiv w:val="1"/>
      <w:marLeft w:val="0"/>
      <w:marRight w:val="0"/>
      <w:marTop w:val="0"/>
      <w:marBottom w:val="0"/>
      <w:divBdr>
        <w:top w:val="none" w:sz="0" w:space="0" w:color="auto"/>
        <w:left w:val="none" w:sz="0" w:space="0" w:color="auto"/>
        <w:bottom w:val="none" w:sz="0" w:space="0" w:color="auto"/>
        <w:right w:val="none" w:sz="0" w:space="0" w:color="auto"/>
      </w:divBdr>
    </w:div>
    <w:div w:id="892035172">
      <w:bodyDiv w:val="1"/>
      <w:marLeft w:val="0"/>
      <w:marRight w:val="0"/>
      <w:marTop w:val="0"/>
      <w:marBottom w:val="0"/>
      <w:divBdr>
        <w:top w:val="none" w:sz="0" w:space="0" w:color="auto"/>
        <w:left w:val="none" w:sz="0" w:space="0" w:color="auto"/>
        <w:bottom w:val="none" w:sz="0" w:space="0" w:color="auto"/>
        <w:right w:val="none" w:sz="0" w:space="0" w:color="auto"/>
      </w:divBdr>
    </w:div>
    <w:div w:id="917712676">
      <w:bodyDiv w:val="1"/>
      <w:marLeft w:val="0"/>
      <w:marRight w:val="0"/>
      <w:marTop w:val="0"/>
      <w:marBottom w:val="0"/>
      <w:divBdr>
        <w:top w:val="none" w:sz="0" w:space="0" w:color="auto"/>
        <w:left w:val="none" w:sz="0" w:space="0" w:color="auto"/>
        <w:bottom w:val="none" w:sz="0" w:space="0" w:color="auto"/>
        <w:right w:val="none" w:sz="0" w:space="0" w:color="auto"/>
      </w:divBdr>
    </w:div>
    <w:div w:id="1066488656">
      <w:bodyDiv w:val="1"/>
      <w:marLeft w:val="0"/>
      <w:marRight w:val="0"/>
      <w:marTop w:val="0"/>
      <w:marBottom w:val="0"/>
      <w:divBdr>
        <w:top w:val="none" w:sz="0" w:space="0" w:color="auto"/>
        <w:left w:val="none" w:sz="0" w:space="0" w:color="auto"/>
        <w:bottom w:val="none" w:sz="0" w:space="0" w:color="auto"/>
        <w:right w:val="none" w:sz="0" w:space="0" w:color="auto"/>
      </w:divBdr>
    </w:div>
    <w:div w:id="1412192637">
      <w:bodyDiv w:val="1"/>
      <w:marLeft w:val="0"/>
      <w:marRight w:val="0"/>
      <w:marTop w:val="0"/>
      <w:marBottom w:val="0"/>
      <w:divBdr>
        <w:top w:val="none" w:sz="0" w:space="0" w:color="auto"/>
        <w:left w:val="none" w:sz="0" w:space="0" w:color="auto"/>
        <w:bottom w:val="none" w:sz="0" w:space="0" w:color="auto"/>
        <w:right w:val="none" w:sz="0" w:space="0" w:color="auto"/>
      </w:divBdr>
    </w:div>
    <w:div w:id="1459102468">
      <w:bodyDiv w:val="1"/>
      <w:marLeft w:val="0"/>
      <w:marRight w:val="0"/>
      <w:marTop w:val="0"/>
      <w:marBottom w:val="0"/>
      <w:divBdr>
        <w:top w:val="none" w:sz="0" w:space="0" w:color="auto"/>
        <w:left w:val="none" w:sz="0" w:space="0" w:color="auto"/>
        <w:bottom w:val="none" w:sz="0" w:space="0" w:color="auto"/>
        <w:right w:val="none" w:sz="0" w:space="0" w:color="auto"/>
      </w:divBdr>
    </w:div>
    <w:div w:id="1482113711">
      <w:bodyDiv w:val="1"/>
      <w:marLeft w:val="0"/>
      <w:marRight w:val="0"/>
      <w:marTop w:val="0"/>
      <w:marBottom w:val="0"/>
      <w:divBdr>
        <w:top w:val="none" w:sz="0" w:space="0" w:color="auto"/>
        <w:left w:val="none" w:sz="0" w:space="0" w:color="auto"/>
        <w:bottom w:val="none" w:sz="0" w:space="0" w:color="auto"/>
        <w:right w:val="none" w:sz="0" w:space="0" w:color="auto"/>
      </w:divBdr>
    </w:div>
    <w:div w:id="1585995511">
      <w:bodyDiv w:val="1"/>
      <w:marLeft w:val="0"/>
      <w:marRight w:val="0"/>
      <w:marTop w:val="0"/>
      <w:marBottom w:val="0"/>
      <w:divBdr>
        <w:top w:val="none" w:sz="0" w:space="0" w:color="auto"/>
        <w:left w:val="none" w:sz="0" w:space="0" w:color="auto"/>
        <w:bottom w:val="none" w:sz="0" w:space="0" w:color="auto"/>
        <w:right w:val="none" w:sz="0" w:space="0" w:color="auto"/>
      </w:divBdr>
    </w:div>
    <w:div w:id="1595549612">
      <w:bodyDiv w:val="1"/>
      <w:marLeft w:val="0"/>
      <w:marRight w:val="0"/>
      <w:marTop w:val="0"/>
      <w:marBottom w:val="0"/>
      <w:divBdr>
        <w:top w:val="none" w:sz="0" w:space="0" w:color="auto"/>
        <w:left w:val="none" w:sz="0" w:space="0" w:color="auto"/>
        <w:bottom w:val="none" w:sz="0" w:space="0" w:color="auto"/>
        <w:right w:val="none" w:sz="0" w:space="0" w:color="auto"/>
      </w:divBdr>
    </w:div>
    <w:div w:id="1750077511">
      <w:bodyDiv w:val="1"/>
      <w:marLeft w:val="0"/>
      <w:marRight w:val="0"/>
      <w:marTop w:val="0"/>
      <w:marBottom w:val="0"/>
      <w:divBdr>
        <w:top w:val="none" w:sz="0" w:space="0" w:color="auto"/>
        <w:left w:val="none" w:sz="0" w:space="0" w:color="auto"/>
        <w:bottom w:val="none" w:sz="0" w:space="0" w:color="auto"/>
        <w:right w:val="none" w:sz="0" w:space="0" w:color="auto"/>
      </w:divBdr>
    </w:div>
    <w:div w:id="1784960222">
      <w:bodyDiv w:val="1"/>
      <w:marLeft w:val="0"/>
      <w:marRight w:val="0"/>
      <w:marTop w:val="0"/>
      <w:marBottom w:val="0"/>
      <w:divBdr>
        <w:top w:val="none" w:sz="0" w:space="0" w:color="auto"/>
        <w:left w:val="none" w:sz="0" w:space="0" w:color="auto"/>
        <w:bottom w:val="none" w:sz="0" w:space="0" w:color="auto"/>
        <w:right w:val="none" w:sz="0" w:space="0" w:color="auto"/>
      </w:divBdr>
    </w:div>
    <w:div w:id="1802915249">
      <w:bodyDiv w:val="1"/>
      <w:marLeft w:val="0"/>
      <w:marRight w:val="0"/>
      <w:marTop w:val="0"/>
      <w:marBottom w:val="0"/>
      <w:divBdr>
        <w:top w:val="none" w:sz="0" w:space="0" w:color="auto"/>
        <w:left w:val="none" w:sz="0" w:space="0" w:color="auto"/>
        <w:bottom w:val="none" w:sz="0" w:space="0" w:color="auto"/>
        <w:right w:val="none" w:sz="0" w:space="0" w:color="auto"/>
      </w:divBdr>
    </w:div>
    <w:div w:id="1813861996">
      <w:bodyDiv w:val="1"/>
      <w:marLeft w:val="0"/>
      <w:marRight w:val="0"/>
      <w:marTop w:val="0"/>
      <w:marBottom w:val="0"/>
      <w:divBdr>
        <w:top w:val="none" w:sz="0" w:space="0" w:color="auto"/>
        <w:left w:val="none" w:sz="0" w:space="0" w:color="auto"/>
        <w:bottom w:val="none" w:sz="0" w:space="0" w:color="auto"/>
        <w:right w:val="none" w:sz="0" w:space="0" w:color="auto"/>
      </w:divBdr>
      <w:divsChild>
        <w:div w:id="1812357947">
          <w:marLeft w:val="0"/>
          <w:marRight w:val="0"/>
          <w:marTop w:val="0"/>
          <w:marBottom w:val="0"/>
          <w:divBdr>
            <w:top w:val="none" w:sz="0" w:space="0" w:color="auto"/>
            <w:left w:val="none" w:sz="0" w:space="0" w:color="auto"/>
            <w:bottom w:val="none" w:sz="0" w:space="0" w:color="auto"/>
            <w:right w:val="none" w:sz="0" w:space="0" w:color="auto"/>
          </w:divBdr>
          <w:divsChild>
            <w:div w:id="191236429">
              <w:marLeft w:val="0"/>
              <w:marRight w:val="0"/>
              <w:marTop w:val="0"/>
              <w:marBottom w:val="0"/>
              <w:divBdr>
                <w:top w:val="none" w:sz="0" w:space="0" w:color="auto"/>
                <w:left w:val="none" w:sz="0" w:space="0" w:color="auto"/>
                <w:bottom w:val="none" w:sz="0" w:space="0" w:color="auto"/>
                <w:right w:val="none" w:sz="0" w:space="0" w:color="auto"/>
              </w:divBdr>
              <w:divsChild>
                <w:div w:id="35810832">
                  <w:marLeft w:val="0"/>
                  <w:marRight w:val="0"/>
                  <w:marTop w:val="0"/>
                  <w:marBottom w:val="0"/>
                  <w:divBdr>
                    <w:top w:val="none" w:sz="0" w:space="0" w:color="auto"/>
                    <w:left w:val="none" w:sz="0" w:space="0" w:color="auto"/>
                    <w:bottom w:val="none" w:sz="0" w:space="0" w:color="auto"/>
                    <w:right w:val="none" w:sz="0" w:space="0" w:color="auto"/>
                  </w:divBdr>
                  <w:divsChild>
                    <w:div w:id="1434983436">
                      <w:marLeft w:val="0"/>
                      <w:marRight w:val="0"/>
                      <w:marTop w:val="0"/>
                      <w:marBottom w:val="0"/>
                      <w:divBdr>
                        <w:top w:val="none" w:sz="0" w:space="0" w:color="auto"/>
                        <w:left w:val="none" w:sz="0" w:space="0" w:color="auto"/>
                        <w:bottom w:val="none" w:sz="0" w:space="0" w:color="auto"/>
                        <w:right w:val="none" w:sz="0" w:space="0" w:color="auto"/>
                      </w:divBdr>
                      <w:divsChild>
                        <w:div w:id="1647854028">
                          <w:marLeft w:val="0"/>
                          <w:marRight w:val="0"/>
                          <w:marTop w:val="0"/>
                          <w:marBottom w:val="0"/>
                          <w:divBdr>
                            <w:top w:val="none" w:sz="0" w:space="0" w:color="auto"/>
                            <w:left w:val="none" w:sz="0" w:space="0" w:color="auto"/>
                            <w:bottom w:val="none" w:sz="0" w:space="0" w:color="auto"/>
                            <w:right w:val="none" w:sz="0" w:space="0" w:color="auto"/>
                          </w:divBdr>
                          <w:divsChild>
                            <w:div w:id="933588222">
                              <w:marLeft w:val="0"/>
                              <w:marRight w:val="0"/>
                              <w:marTop w:val="0"/>
                              <w:marBottom w:val="0"/>
                              <w:divBdr>
                                <w:top w:val="none" w:sz="0" w:space="0" w:color="auto"/>
                                <w:left w:val="none" w:sz="0" w:space="0" w:color="auto"/>
                                <w:bottom w:val="none" w:sz="0" w:space="0" w:color="auto"/>
                                <w:right w:val="none" w:sz="0" w:space="0" w:color="auto"/>
                              </w:divBdr>
                              <w:divsChild>
                                <w:div w:id="576088850">
                                  <w:marLeft w:val="0"/>
                                  <w:marRight w:val="0"/>
                                  <w:marTop w:val="0"/>
                                  <w:marBottom w:val="0"/>
                                  <w:divBdr>
                                    <w:top w:val="none" w:sz="0" w:space="0" w:color="auto"/>
                                    <w:left w:val="none" w:sz="0" w:space="0" w:color="auto"/>
                                    <w:bottom w:val="none" w:sz="0" w:space="0" w:color="auto"/>
                                    <w:right w:val="none" w:sz="0" w:space="0" w:color="auto"/>
                                  </w:divBdr>
                                  <w:divsChild>
                                    <w:div w:id="1175195246">
                                      <w:marLeft w:val="0"/>
                                      <w:marRight w:val="0"/>
                                      <w:marTop w:val="0"/>
                                      <w:marBottom w:val="0"/>
                                      <w:divBdr>
                                        <w:top w:val="none" w:sz="0" w:space="0" w:color="auto"/>
                                        <w:left w:val="none" w:sz="0" w:space="0" w:color="auto"/>
                                        <w:bottom w:val="none" w:sz="0" w:space="0" w:color="auto"/>
                                        <w:right w:val="none" w:sz="0" w:space="0" w:color="auto"/>
                                      </w:divBdr>
                                      <w:divsChild>
                                        <w:div w:id="388043832">
                                          <w:marLeft w:val="0"/>
                                          <w:marRight w:val="0"/>
                                          <w:marTop w:val="0"/>
                                          <w:marBottom w:val="0"/>
                                          <w:divBdr>
                                            <w:top w:val="none" w:sz="0" w:space="0" w:color="auto"/>
                                            <w:left w:val="none" w:sz="0" w:space="0" w:color="auto"/>
                                            <w:bottom w:val="none" w:sz="0" w:space="0" w:color="auto"/>
                                            <w:right w:val="none" w:sz="0" w:space="0" w:color="auto"/>
                                          </w:divBdr>
                                          <w:divsChild>
                                            <w:div w:id="566839001">
                                              <w:marLeft w:val="0"/>
                                              <w:marRight w:val="0"/>
                                              <w:marTop w:val="0"/>
                                              <w:marBottom w:val="0"/>
                                              <w:divBdr>
                                                <w:top w:val="none" w:sz="0" w:space="0" w:color="auto"/>
                                                <w:left w:val="none" w:sz="0" w:space="0" w:color="auto"/>
                                                <w:bottom w:val="none" w:sz="0" w:space="0" w:color="auto"/>
                                                <w:right w:val="none" w:sz="0" w:space="0" w:color="auto"/>
                                              </w:divBdr>
                                              <w:divsChild>
                                                <w:div w:id="245459382">
                                                  <w:marLeft w:val="0"/>
                                                  <w:marRight w:val="0"/>
                                                  <w:marTop w:val="0"/>
                                                  <w:marBottom w:val="0"/>
                                                  <w:divBdr>
                                                    <w:top w:val="none" w:sz="0" w:space="0" w:color="auto"/>
                                                    <w:left w:val="none" w:sz="0" w:space="0" w:color="auto"/>
                                                    <w:bottom w:val="none" w:sz="0" w:space="0" w:color="auto"/>
                                                    <w:right w:val="none" w:sz="0" w:space="0" w:color="auto"/>
                                                  </w:divBdr>
                                                  <w:divsChild>
                                                    <w:div w:id="799958968">
                                                      <w:marLeft w:val="0"/>
                                                      <w:marRight w:val="0"/>
                                                      <w:marTop w:val="0"/>
                                                      <w:marBottom w:val="0"/>
                                                      <w:divBdr>
                                                        <w:top w:val="none" w:sz="0" w:space="0" w:color="auto"/>
                                                        <w:left w:val="none" w:sz="0" w:space="0" w:color="auto"/>
                                                        <w:bottom w:val="none" w:sz="0" w:space="0" w:color="auto"/>
                                                        <w:right w:val="none" w:sz="0" w:space="0" w:color="auto"/>
                                                      </w:divBdr>
                                                      <w:divsChild>
                                                        <w:div w:id="180239672">
                                                          <w:marLeft w:val="0"/>
                                                          <w:marRight w:val="0"/>
                                                          <w:marTop w:val="0"/>
                                                          <w:marBottom w:val="0"/>
                                                          <w:divBdr>
                                                            <w:top w:val="none" w:sz="0" w:space="0" w:color="auto"/>
                                                            <w:left w:val="none" w:sz="0" w:space="0" w:color="auto"/>
                                                            <w:bottom w:val="none" w:sz="0" w:space="0" w:color="auto"/>
                                                            <w:right w:val="none" w:sz="0" w:space="0" w:color="auto"/>
                                                          </w:divBdr>
                                                          <w:divsChild>
                                                            <w:div w:id="687829927">
                                                              <w:marLeft w:val="0"/>
                                                              <w:marRight w:val="0"/>
                                                              <w:marTop w:val="0"/>
                                                              <w:marBottom w:val="0"/>
                                                              <w:divBdr>
                                                                <w:top w:val="none" w:sz="0" w:space="0" w:color="auto"/>
                                                                <w:left w:val="none" w:sz="0" w:space="0" w:color="auto"/>
                                                                <w:bottom w:val="none" w:sz="0" w:space="0" w:color="auto"/>
                                                                <w:right w:val="none" w:sz="0" w:space="0" w:color="auto"/>
                                                              </w:divBdr>
                                                            </w:div>
                                                          </w:divsChild>
                                                        </w:div>
                                                        <w:div w:id="514854881">
                                                          <w:marLeft w:val="0"/>
                                                          <w:marRight w:val="0"/>
                                                          <w:marTop w:val="0"/>
                                                          <w:marBottom w:val="0"/>
                                                          <w:divBdr>
                                                            <w:top w:val="none" w:sz="0" w:space="0" w:color="auto"/>
                                                            <w:left w:val="none" w:sz="0" w:space="0" w:color="auto"/>
                                                            <w:bottom w:val="none" w:sz="0" w:space="0" w:color="auto"/>
                                                            <w:right w:val="none" w:sz="0" w:space="0" w:color="auto"/>
                                                          </w:divBdr>
                                                        </w:div>
                                                        <w:div w:id="659189549">
                                                          <w:marLeft w:val="0"/>
                                                          <w:marRight w:val="0"/>
                                                          <w:marTop w:val="0"/>
                                                          <w:marBottom w:val="0"/>
                                                          <w:divBdr>
                                                            <w:top w:val="none" w:sz="0" w:space="0" w:color="auto"/>
                                                            <w:left w:val="none" w:sz="0" w:space="0" w:color="auto"/>
                                                            <w:bottom w:val="none" w:sz="0" w:space="0" w:color="auto"/>
                                                            <w:right w:val="none" w:sz="0" w:space="0" w:color="auto"/>
                                                          </w:divBdr>
                                                          <w:divsChild>
                                                            <w:div w:id="246379072">
                                                              <w:marLeft w:val="0"/>
                                                              <w:marRight w:val="0"/>
                                                              <w:marTop w:val="0"/>
                                                              <w:marBottom w:val="0"/>
                                                              <w:divBdr>
                                                                <w:top w:val="none" w:sz="0" w:space="0" w:color="auto"/>
                                                                <w:left w:val="none" w:sz="0" w:space="0" w:color="auto"/>
                                                                <w:bottom w:val="none" w:sz="0" w:space="0" w:color="auto"/>
                                                                <w:right w:val="none" w:sz="0" w:space="0" w:color="auto"/>
                                                              </w:divBdr>
                                                              <w:divsChild>
                                                                <w:div w:id="394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819006">
                                                          <w:marLeft w:val="0"/>
                                                          <w:marRight w:val="0"/>
                                                          <w:marTop w:val="0"/>
                                                          <w:marBottom w:val="0"/>
                                                          <w:divBdr>
                                                            <w:top w:val="none" w:sz="0" w:space="0" w:color="auto"/>
                                                            <w:left w:val="none" w:sz="0" w:space="0" w:color="auto"/>
                                                            <w:bottom w:val="none" w:sz="0" w:space="0" w:color="auto"/>
                                                            <w:right w:val="none" w:sz="0" w:space="0" w:color="auto"/>
                                                          </w:divBdr>
                                                        </w:div>
                                                        <w:div w:id="1699354457">
                                                          <w:marLeft w:val="0"/>
                                                          <w:marRight w:val="0"/>
                                                          <w:marTop w:val="0"/>
                                                          <w:marBottom w:val="0"/>
                                                          <w:divBdr>
                                                            <w:top w:val="none" w:sz="0" w:space="0" w:color="auto"/>
                                                            <w:left w:val="none" w:sz="0" w:space="0" w:color="auto"/>
                                                            <w:bottom w:val="none" w:sz="0" w:space="0" w:color="auto"/>
                                                            <w:right w:val="none" w:sz="0" w:space="0" w:color="auto"/>
                                                          </w:divBdr>
                                                          <w:divsChild>
                                                            <w:div w:id="973221804">
                                                              <w:marLeft w:val="0"/>
                                                              <w:marRight w:val="0"/>
                                                              <w:marTop w:val="0"/>
                                                              <w:marBottom w:val="0"/>
                                                              <w:divBdr>
                                                                <w:top w:val="none" w:sz="0" w:space="0" w:color="auto"/>
                                                                <w:left w:val="none" w:sz="0" w:space="0" w:color="auto"/>
                                                                <w:bottom w:val="none" w:sz="0" w:space="0" w:color="auto"/>
                                                                <w:right w:val="none" w:sz="0" w:space="0" w:color="auto"/>
                                                              </w:divBdr>
                                                              <w:divsChild>
                                                                <w:div w:id="17719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85125">
                                                          <w:marLeft w:val="0"/>
                                                          <w:marRight w:val="0"/>
                                                          <w:marTop w:val="0"/>
                                                          <w:marBottom w:val="0"/>
                                                          <w:divBdr>
                                                            <w:top w:val="none" w:sz="0" w:space="0" w:color="auto"/>
                                                            <w:left w:val="none" w:sz="0" w:space="0" w:color="auto"/>
                                                            <w:bottom w:val="none" w:sz="0" w:space="0" w:color="auto"/>
                                                            <w:right w:val="none" w:sz="0" w:space="0" w:color="auto"/>
                                                          </w:divBdr>
                                                        </w:div>
                                                        <w:div w:id="1992909186">
                                                          <w:marLeft w:val="0"/>
                                                          <w:marRight w:val="0"/>
                                                          <w:marTop w:val="0"/>
                                                          <w:marBottom w:val="0"/>
                                                          <w:divBdr>
                                                            <w:top w:val="none" w:sz="0" w:space="0" w:color="auto"/>
                                                            <w:left w:val="none" w:sz="0" w:space="0" w:color="auto"/>
                                                            <w:bottom w:val="none" w:sz="0" w:space="0" w:color="auto"/>
                                                            <w:right w:val="none" w:sz="0" w:space="0" w:color="auto"/>
                                                          </w:divBdr>
                                                          <w:divsChild>
                                                            <w:div w:id="1588927326">
                                                              <w:marLeft w:val="0"/>
                                                              <w:marRight w:val="0"/>
                                                              <w:marTop w:val="0"/>
                                                              <w:marBottom w:val="0"/>
                                                              <w:divBdr>
                                                                <w:top w:val="none" w:sz="0" w:space="0" w:color="auto"/>
                                                                <w:left w:val="none" w:sz="0" w:space="0" w:color="auto"/>
                                                                <w:bottom w:val="none" w:sz="0" w:space="0" w:color="auto"/>
                                                                <w:right w:val="none" w:sz="0" w:space="0" w:color="auto"/>
                                                              </w:divBdr>
                                                              <w:divsChild>
                                                                <w:div w:id="13927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85137">
                                                          <w:marLeft w:val="0"/>
                                                          <w:marRight w:val="0"/>
                                                          <w:marTop w:val="0"/>
                                                          <w:marBottom w:val="0"/>
                                                          <w:divBdr>
                                                            <w:top w:val="none" w:sz="0" w:space="0" w:color="auto"/>
                                                            <w:left w:val="none" w:sz="0" w:space="0" w:color="auto"/>
                                                            <w:bottom w:val="none" w:sz="0" w:space="0" w:color="auto"/>
                                                            <w:right w:val="none" w:sz="0" w:space="0" w:color="auto"/>
                                                          </w:divBdr>
                                                          <w:divsChild>
                                                            <w:div w:id="180096448">
                                                              <w:marLeft w:val="0"/>
                                                              <w:marRight w:val="0"/>
                                                              <w:marTop w:val="0"/>
                                                              <w:marBottom w:val="0"/>
                                                              <w:divBdr>
                                                                <w:top w:val="none" w:sz="0" w:space="0" w:color="auto"/>
                                                                <w:left w:val="none" w:sz="0" w:space="0" w:color="auto"/>
                                                                <w:bottom w:val="none" w:sz="0" w:space="0" w:color="auto"/>
                                                                <w:right w:val="none" w:sz="0" w:space="0" w:color="auto"/>
                                                              </w:divBdr>
                                                              <w:divsChild>
                                                                <w:div w:id="488181636">
                                                                  <w:marLeft w:val="0"/>
                                                                  <w:marRight w:val="0"/>
                                                                  <w:marTop w:val="0"/>
                                                                  <w:marBottom w:val="0"/>
                                                                  <w:divBdr>
                                                                    <w:top w:val="none" w:sz="0" w:space="0" w:color="auto"/>
                                                                    <w:left w:val="none" w:sz="0" w:space="0" w:color="auto"/>
                                                                    <w:bottom w:val="none" w:sz="0" w:space="0" w:color="auto"/>
                                                                    <w:right w:val="none" w:sz="0" w:space="0" w:color="auto"/>
                                                                  </w:divBdr>
                                                                </w:div>
                                                                <w:div w:id="961234063">
                                                                  <w:marLeft w:val="0"/>
                                                                  <w:marRight w:val="0"/>
                                                                  <w:marTop w:val="0"/>
                                                                  <w:marBottom w:val="0"/>
                                                                  <w:divBdr>
                                                                    <w:top w:val="none" w:sz="0" w:space="0" w:color="auto"/>
                                                                    <w:left w:val="none" w:sz="0" w:space="0" w:color="auto"/>
                                                                    <w:bottom w:val="none" w:sz="0" w:space="0" w:color="auto"/>
                                                                    <w:right w:val="none" w:sz="0" w:space="0" w:color="auto"/>
                                                                  </w:divBdr>
                                                                </w:div>
                                                                <w:div w:id="1190723738">
                                                                  <w:marLeft w:val="0"/>
                                                                  <w:marRight w:val="0"/>
                                                                  <w:marTop w:val="0"/>
                                                                  <w:marBottom w:val="0"/>
                                                                  <w:divBdr>
                                                                    <w:top w:val="none" w:sz="0" w:space="0" w:color="auto"/>
                                                                    <w:left w:val="none" w:sz="0" w:space="0" w:color="auto"/>
                                                                    <w:bottom w:val="none" w:sz="0" w:space="0" w:color="auto"/>
                                                                    <w:right w:val="none" w:sz="0" w:space="0" w:color="auto"/>
                                                                  </w:divBdr>
                                                                </w:div>
                                                                <w:div w:id="126769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128">
                                                          <w:marLeft w:val="0"/>
                                                          <w:marRight w:val="0"/>
                                                          <w:marTop w:val="0"/>
                                                          <w:marBottom w:val="0"/>
                                                          <w:divBdr>
                                                            <w:top w:val="none" w:sz="0" w:space="0" w:color="auto"/>
                                                            <w:left w:val="none" w:sz="0" w:space="0" w:color="auto"/>
                                                            <w:bottom w:val="none" w:sz="0" w:space="0" w:color="auto"/>
                                                            <w:right w:val="none" w:sz="0" w:space="0" w:color="auto"/>
                                                          </w:divBdr>
                                                          <w:divsChild>
                                                            <w:div w:id="49616087">
                                                              <w:marLeft w:val="0"/>
                                                              <w:marRight w:val="0"/>
                                                              <w:marTop w:val="0"/>
                                                              <w:marBottom w:val="0"/>
                                                              <w:divBdr>
                                                                <w:top w:val="none" w:sz="0" w:space="0" w:color="auto"/>
                                                                <w:left w:val="none" w:sz="0" w:space="0" w:color="auto"/>
                                                                <w:bottom w:val="none" w:sz="0" w:space="0" w:color="auto"/>
                                                                <w:right w:val="none" w:sz="0" w:space="0" w:color="auto"/>
                                                              </w:divBdr>
                                                              <w:divsChild>
                                                                <w:div w:id="1001128890">
                                                                  <w:marLeft w:val="0"/>
                                                                  <w:marRight w:val="0"/>
                                                                  <w:marTop w:val="150"/>
                                                                  <w:marBottom w:val="150"/>
                                                                  <w:divBdr>
                                                                    <w:top w:val="none" w:sz="0" w:space="0" w:color="auto"/>
                                                                    <w:left w:val="none" w:sz="0" w:space="0" w:color="auto"/>
                                                                    <w:bottom w:val="none" w:sz="0" w:space="0" w:color="auto"/>
                                                                    <w:right w:val="none" w:sz="0" w:space="0" w:color="auto"/>
                                                                  </w:divBdr>
                                                                </w:div>
                                                              </w:divsChild>
                                                            </w:div>
                                                            <w:div w:id="294532375">
                                                              <w:marLeft w:val="0"/>
                                                              <w:marRight w:val="0"/>
                                                              <w:marTop w:val="0"/>
                                                              <w:marBottom w:val="0"/>
                                                              <w:divBdr>
                                                                <w:top w:val="none" w:sz="0" w:space="0" w:color="auto"/>
                                                                <w:left w:val="none" w:sz="0" w:space="0" w:color="auto"/>
                                                                <w:bottom w:val="none" w:sz="0" w:space="0" w:color="auto"/>
                                                                <w:right w:val="none" w:sz="0" w:space="0" w:color="auto"/>
                                                              </w:divBdr>
                                                            </w:div>
                                                            <w:div w:id="1044674208">
                                                              <w:marLeft w:val="0"/>
                                                              <w:marRight w:val="0"/>
                                                              <w:marTop w:val="0"/>
                                                              <w:marBottom w:val="0"/>
                                                              <w:divBdr>
                                                                <w:top w:val="none" w:sz="0" w:space="0" w:color="auto"/>
                                                                <w:left w:val="none" w:sz="0" w:space="0" w:color="auto"/>
                                                                <w:bottom w:val="none" w:sz="0" w:space="0" w:color="auto"/>
                                                                <w:right w:val="none" w:sz="0" w:space="0" w:color="auto"/>
                                                              </w:divBdr>
                                                            </w:div>
                                                            <w:div w:id="137653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37470">
                                                      <w:marLeft w:val="0"/>
                                                      <w:marRight w:val="0"/>
                                                      <w:marTop w:val="0"/>
                                                      <w:marBottom w:val="0"/>
                                                      <w:divBdr>
                                                        <w:top w:val="none" w:sz="0" w:space="0" w:color="auto"/>
                                                        <w:left w:val="none" w:sz="0" w:space="0" w:color="auto"/>
                                                        <w:bottom w:val="none" w:sz="0" w:space="0" w:color="auto"/>
                                                        <w:right w:val="none" w:sz="0" w:space="0" w:color="auto"/>
                                                      </w:divBdr>
                                                    </w:div>
                                                    <w:div w:id="1612742442">
                                                      <w:marLeft w:val="0"/>
                                                      <w:marRight w:val="0"/>
                                                      <w:marTop w:val="360"/>
                                                      <w:marBottom w:val="0"/>
                                                      <w:divBdr>
                                                        <w:top w:val="dotted" w:sz="6" w:space="18" w:color="DADADA"/>
                                                        <w:left w:val="none" w:sz="0" w:space="0" w:color="auto"/>
                                                        <w:bottom w:val="none" w:sz="0" w:space="0" w:color="auto"/>
                                                        <w:right w:val="none" w:sz="0" w:space="0" w:color="auto"/>
                                                      </w:divBdr>
                                                      <w:divsChild>
                                                        <w:div w:id="365639089">
                                                          <w:marLeft w:val="0"/>
                                                          <w:marRight w:val="0"/>
                                                          <w:marTop w:val="0"/>
                                                          <w:marBottom w:val="360"/>
                                                          <w:divBdr>
                                                            <w:top w:val="single" w:sz="6" w:space="11" w:color="DADADA"/>
                                                            <w:left w:val="single" w:sz="6" w:space="11" w:color="DADADA"/>
                                                            <w:bottom w:val="single" w:sz="6" w:space="11" w:color="DADADA"/>
                                                            <w:right w:val="single" w:sz="6" w:space="11" w:color="DADADA"/>
                                                          </w:divBdr>
                                                          <w:divsChild>
                                                            <w:div w:id="849563007">
                                                              <w:marLeft w:val="0"/>
                                                              <w:marRight w:val="0"/>
                                                              <w:marTop w:val="0"/>
                                                              <w:marBottom w:val="0"/>
                                                              <w:divBdr>
                                                                <w:top w:val="none" w:sz="0" w:space="0" w:color="auto"/>
                                                                <w:left w:val="none" w:sz="0" w:space="0" w:color="auto"/>
                                                                <w:bottom w:val="none" w:sz="0" w:space="0" w:color="auto"/>
                                                                <w:right w:val="none" w:sz="0" w:space="0" w:color="auto"/>
                                                              </w:divBdr>
                                                              <w:divsChild>
                                                                <w:div w:id="1464469926">
                                                                  <w:marLeft w:val="0"/>
                                                                  <w:marRight w:val="0"/>
                                                                  <w:marTop w:val="0"/>
                                                                  <w:marBottom w:val="0"/>
                                                                  <w:divBdr>
                                                                    <w:top w:val="none" w:sz="0" w:space="0" w:color="auto"/>
                                                                    <w:left w:val="none" w:sz="0" w:space="0" w:color="auto"/>
                                                                    <w:bottom w:val="none" w:sz="0" w:space="0" w:color="auto"/>
                                                                    <w:right w:val="none" w:sz="0" w:space="0" w:color="auto"/>
                                                                  </w:divBdr>
                                                                  <w:divsChild>
                                                                    <w:div w:id="1824001324">
                                                                      <w:marLeft w:val="0"/>
                                                                      <w:marRight w:val="0"/>
                                                                      <w:marTop w:val="0"/>
                                                                      <w:marBottom w:val="0"/>
                                                                      <w:divBdr>
                                                                        <w:top w:val="none" w:sz="0" w:space="0" w:color="auto"/>
                                                                        <w:left w:val="none" w:sz="0" w:space="0" w:color="auto"/>
                                                                        <w:bottom w:val="none" w:sz="0" w:space="0" w:color="auto"/>
                                                                        <w:right w:val="none" w:sz="0" w:space="0" w:color="auto"/>
                                                                      </w:divBdr>
                                                                      <w:divsChild>
                                                                        <w:div w:id="109362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9572166">
      <w:bodyDiv w:val="1"/>
      <w:marLeft w:val="0"/>
      <w:marRight w:val="0"/>
      <w:marTop w:val="0"/>
      <w:marBottom w:val="0"/>
      <w:divBdr>
        <w:top w:val="none" w:sz="0" w:space="0" w:color="auto"/>
        <w:left w:val="none" w:sz="0" w:space="0" w:color="auto"/>
        <w:bottom w:val="none" w:sz="0" w:space="0" w:color="auto"/>
        <w:right w:val="none" w:sz="0" w:space="0" w:color="auto"/>
      </w:divBdr>
    </w:div>
    <w:div w:id="1871649074">
      <w:bodyDiv w:val="1"/>
      <w:marLeft w:val="0"/>
      <w:marRight w:val="0"/>
      <w:marTop w:val="0"/>
      <w:marBottom w:val="0"/>
      <w:divBdr>
        <w:top w:val="none" w:sz="0" w:space="0" w:color="auto"/>
        <w:left w:val="none" w:sz="0" w:space="0" w:color="auto"/>
        <w:bottom w:val="none" w:sz="0" w:space="0" w:color="auto"/>
        <w:right w:val="none" w:sz="0" w:space="0" w:color="auto"/>
      </w:divBdr>
    </w:div>
    <w:div w:id="20640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yperlink" Target="mailto:office@atelerdivo.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D9EF7042FB747A3A723E42091DBBE92"/>
        <w:category>
          <w:name w:val="Všeobecné"/>
          <w:gallery w:val="placeholder"/>
        </w:category>
        <w:types>
          <w:type w:val="bbPlcHdr"/>
        </w:types>
        <w:behaviors>
          <w:behavior w:val="content"/>
        </w:behaviors>
        <w:guid w:val="{2EC1C629-3845-44F4-9A34-E7166461A6C3}"/>
      </w:docPartPr>
      <w:docPartBody>
        <w:p w:rsidR="00000000" w:rsidRDefault="00BE0B36" w:rsidP="00BE0B36">
          <w:pPr>
            <w:pStyle w:val="BD9EF7042FB747A3A723E42091DBBE92"/>
          </w:pPr>
          <w:r w:rsidRPr="00575254">
            <w:rPr>
              <w:rStyle w:val="Zstupntext"/>
            </w:rPr>
            <w:t>Klikněte nebo klepněte sem a zadejte text.</w:t>
          </w:r>
        </w:p>
      </w:docPartBody>
    </w:docPart>
    <w:docPart>
      <w:docPartPr>
        <w:name w:val="FFFEC286FB664591AD3CD8C374FDF9E2"/>
        <w:category>
          <w:name w:val="Všeobecné"/>
          <w:gallery w:val="placeholder"/>
        </w:category>
        <w:types>
          <w:type w:val="bbPlcHdr"/>
        </w:types>
        <w:behaviors>
          <w:behavior w:val="content"/>
        </w:behaviors>
        <w:guid w:val="{2F52BFEA-8D60-4209-A03C-095427E2D4BC}"/>
      </w:docPartPr>
      <w:docPartBody>
        <w:p w:rsidR="00000000" w:rsidRDefault="00BE0B36" w:rsidP="00BE0B36">
          <w:pPr>
            <w:pStyle w:val="FFFEC286FB664591AD3CD8C374FDF9E2"/>
          </w:pPr>
          <w:r w:rsidRPr="00575254">
            <w:rPr>
              <w:rStyle w:val="Zstupntext"/>
            </w:rPr>
            <w:t>Klikněte nebo klepněte sem a zadejte datum.</w:t>
          </w:r>
        </w:p>
      </w:docPartBody>
    </w:docPart>
    <w:docPart>
      <w:docPartPr>
        <w:name w:val="07C2ECCD394D4C8EBAF52E3B159B3883"/>
        <w:category>
          <w:name w:val="Všeobecné"/>
          <w:gallery w:val="placeholder"/>
        </w:category>
        <w:types>
          <w:type w:val="bbPlcHdr"/>
        </w:types>
        <w:behaviors>
          <w:behavior w:val="content"/>
        </w:behaviors>
        <w:guid w:val="{B9DC0026-9DD0-4B7A-B049-5ED5F93EE0CE}"/>
      </w:docPartPr>
      <w:docPartBody>
        <w:p w:rsidR="00000000" w:rsidRDefault="00BE0B36" w:rsidP="00BE0B36">
          <w:pPr>
            <w:pStyle w:val="07C2ECCD394D4C8EBAF52E3B159B3883"/>
          </w:pPr>
          <w:r w:rsidRPr="00575254">
            <w:rPr>
              <w:rStyle w:val="Zstupntext"/>
            </w:rPr>
            <w:t>Klikněte nebo klepněte sem a zadejte text.</w:t>
          </w:r>
        </w:p>
      </w:docPartBody>
    </w:docPart>
    <w:docPart>
      <w:docPartPr>
        <w:name w:val="F58AEF750C4149CAB4903C3551B21FCC"/>
        <w:category>
          <w:name w:val="Všeobecné"/>
          <w:gallery w:val="placeholder"/>
        </w:category>
        <w:types>
          <w:type w:val="bbPlcHdr"/>
        </w:types>
        <w:behaviors>
          <w:behavior w:val="content"/>
        </w:behaviors>
        <w:guid w:val="{459AC48C-FEFE-4CD1-A1EC-BED5619ED433}"/>
      </w:docPartPr>
      <w:docPartBody>
        <w:p w:rsidR="00000000" w:rsidRDefault="00BE0B36" w:rsidP="00BE0B36">
          <w:pPr>
            <w:pStyle w:val="F58AEF750C4149CAB4903C3551B21FCC"/>
          </w:pPr>
          <w:r w:rsidRPr="00575254">
            <w:rPr>
              <w:rStyle w:val="Zstupntext"/>
            </w:rPr>
            <w:t>Klikněte nebo klepněte sem a zadejte text.</w:t>
          </w:r>
        </w:p>
      </w:docPartBody>
    </w:docPart>
    <w:docPart>
      <w:docPartPr>
        <w:name w:val="E13A363E953E4EB8845CDE585D2A127D"/>
        <w:category>
          <w:name w:val="Všeobecné"/>
          <w:gallery w:val="placeholder"/>
        </w:category>
        <w:types>
          <w:type w:val="bbPlcHdr"/>
        </w:types>
        <w:behaviors>
          <w:behavior w:val="content"/>
        </w:behaviors>
        <w:guid w:val="{A5E88C0F-0164-4C41-B459-AF9E7A5514A6}"/>
      </w:docPartPr>
      <w:docPartBody>
        <w:p w:rsidR="00000000" w:rsidRDefault="00BE0B36" w:rsidP="00BE0B36">
          <w:pPr>
            <w:pStyle w:val="E13A363E953E4EB8845CDE585D2A127D"/>
          </w:pPr>
          <w:r w:rsidRPr="00575254">
            <w:rPr>
              <w:rStyle w:val="Zstupntext"/>
            </w:rPr>
            <w:t>Klikněte nebo klepněte sem a zadejte text.</w:t>
          </w:r>
        </w:p>
      </w:docPartBody>
    </w:docPart>
    <w:docPart>
      <w:docPartPr>
        <w:name w:val="AFFE9B22F890449DA8A1EDCA7C20A7B8"/>
        <w:category>
          <w:name w:val="Všeobecné"/>
          <w:gallery w:val="placeholder"/>
        </w:category>
        <w:types>
          <w:type w:val="bbPlcHdr"/>
        </w:types>
        <w:behaviors>
          <w:behavior w:val="content"/>
        </w:behaviors>
        <w:guid w:val="{3A457B40-5BDB-4503-9097-7FD1D4253EAE}"/>
      </w:docPartPr>
      <w:docPartBody>
        <w:p w:rsidR="00000000" w:rsidRDefault="00BE0B36" w:rsidP="00BE0B36">
          <w:pPr>
            <w:pStyle w:val="AFFE9B22F890449DA8A1EDCA7C20A7B8"/>
          </w:pPr>
          <w:r w:rsidRPr="00575254">
            <w:rPr>
              <w:rStyle w:val="Zstupntext"/>
            </w:rPr>
            <w:t>Klikněte nebo klepněte sem a zadejte text.</w:t>
          </w:r>
        </w:p>
      </w:docPartBody>
    </w:docPart>
    <w:docPart>
      <w:docPartPr>
        <w:name w:val="7E8016210C384E199755EEAFA6BD7650"/>
        <w:category>
          <w:name w:val="Všeobecné"/>
          <w:gallery w:val="placeholder"/>
        </w:category>
        <w:types>
          <w:type w:val="bbPlcHdr"/>
        </w:types>
        <w:behaviors>
          <w:behavior w:val="content"/>
        </w:behaviors>
        <w:guid w:val="{803CEB50-8738-4B27-88CE-6C02EAF62982}"/>
      </w:docPartPr>
      <w:docPartBody>
        <w:p w:rsidR="00000000" w:rsidRDefault="00BE0B36" w:rsidP="00BE0B36">
          <w:pPr>
            <w:pStyle w:val="7E8016210C384E199755EEAFA6BD7650"/>
          </w:pPr>
          <w:r w:rsidRPr="00575254">
            <w:rPr>
              <w:rStyle w:val="Zstupntext"/>
            </w:rPr>
            <w:t>Klikněte nebo klepněte sem a zadejte text.</w:t>
          </w:r>
        </w:p>
      </w:docPartBody>
    </w:docPart>
    <w:docPart>
      <w:docPartPr>
        <w:name w:val="AB284C4A3A694C8D825476EC473BC2F9"/>
        <w:category>
          <w:name w:val="Všeobecné"/>
          <w:gallery w:val="placeholder"/>
        </w:category>
        <w:types>
          <w:type w:val="bbPlcHdr"/>
        </w:types>
        <w:behaviors>
          <w:behavior w:val="content"/>
        </w:behaviors>
        <w:guid w:val="{95E2A897-8801-4DDF-A90F-78B532F71923}"/>
      </w:docPartPr>
      <w:docPartBody>
        <w:p w:rsidR="00000000" w:rsidRDefault="00BE0B36" w:rsidP="00BE0B36">
          <w:pPr>
            <w:pStyle w:val="AB284C4A3A694C8D825476EC473BC2F9"/>
          </w:pPr>
          <w:r w:rsidRPr="00575254">
            <w:rPr>
              <w:rStyle w:val="Zstupntext"/>
            </w:rPr>
            <w:t>Klikněte nebo klepněte sem a zadejte text.</w:t>
          </w:r>
        </w:p>
      </w:docPartBody>
    </w:docPart>
    <w:docPart>
      <w:docPartPr>
        <w:name w:val="AA8424AB3F9541DA9135D6D30D14873A"/>
        <w:category>
          <w:name w:val="Všeobecné"/>
          <w:gallery w:val="placeholder"/>
        </w:category>
        <w:types>
          <w:type w:val="bbPlcHdr"/>
        </w:types>
        <w:behaviors>
          <w:behavior w:val="content"/>
        </w:behaviors>
        <w:guid w:val="{73E1770C-040F-4699-829C-9242846AB0A6}"/>
      </w:docPartPr>
      <w:docPartBody>
        <w:p w:rsidR="00000000" w:rsidRDefault="00BE0B36" w:rsidP="00BE0B36">
          <w:pPr>
            <w:pStyle w:val="AA8424AB3F9541DA9135D6D30D14873A"/>
          </w:pPr>
          <w:r w:rsidRPr="00575254">
            <w:rPr>
              <w:rStyle w:val="Zstupntext"/>
            </w:rPr>
            <w:t>Klikněte nebo klepněte sem a zadejte text.</w:t>
          </w:r>
        </w:p>
      </w:docPartBody>
    </w:docPart>
    <w:docPart>
      <w:docPartPr>
        <w:name w:val="1F8F1F31D5D540EEB17BA7EAB76C6DD6"/>
        <w:category>
          <w:name w:val="Všeobecné"/>
          <w:gallery w:val="placeholder"/>
        </w:category>
        <w:types>
          <w:type w:val="bbPlcHdr"/>
        </w:types>
        <w:behaviors>
          <w:behavior w:val="content"/>
        </w:behaviors>
        <w:guid w:val="{C3144AFF-C9D1-4FD0-B06B-60B0EDF73C86}"/>
      </w:docPartPr>
      <w:docPartBody>
        <w:p w:rsidR="00000000" w:rsidRDefault="00BE0B36" w:rsidP="00BE0B36">
          <w:pPr>
            <w:pStyle w:val="1F8F1F31D5D540EEB17BA7EAB76C6DD6"/>
          </w:pPr>
          <w:r w:rsidRPr="00575254">
            <w:rPr>
              <w:rStyle w:val="Zstupntext"/>
            </w:rPr>
            <w:t>Klikněte nebo klepněte sem a zadejte text.</w:t>
          </w:r>
        </w:p>
      </w:docPartBody>
    </w:docPart>
    <w:docPart>
      <w:docPartPr>
        <w:name w:val="ACF151A3A4E54EB8931779A2F7B63A2B"/>
        <w:category>
          <w:name w:val="Všeobecné"/>
          <w:gallery w:val="placeholder"/>
        </w:category>
        <w:types>
          <w:type w:val="bbPlcHdr"/>
        </w:types>
        <w:behaviors>
          <w:behavior w:val="content"/>
        </w:behaviors>
        <w:guid w:val="{10CA45E9-0C2D-4C1E-83CC-63BF70ECCD5D}"/>
      </w:docPartPr>
      <w:docPartBody>
        <w:p w:rsidR="00000000" w:rsidRDefault="00BE0B36" w:rsidP="00BE0B36">
          <w:pPr>
            <w:pStyle w:val="ACF151A3A4E54EB8931779A2F7B63A2B"/>
          </w:pPr>
          <w:r w:rsidRPr="00575254">
            <w:rPr>
              <w:rStyle w:val="Zstupntext"/>
            </w:rPr>
            <w:t>Klikněte nebo klepněte sem a zadejte text.</w:t>
          </w:r>
        </w:p>
      </w:docPartBody>
    </w:docPart>
    <w:docPart>
      <w:docPartPr>
        <w:name w:val="98A7FEE743C7459AA9A29B75303D9C0F"/>
        <w:category>
          <w:name w:val="Všeobecné"/>
          <w:gallery w:val="placeholder"/>
        </w:category>
        <w:types>
          <w:type w:val="bbPlcHdr"/>
        </w:types>
        <w:behaviors>
          <w:behavior w:val="content"/>
        </w:behaviors>
        <w:guid w:val="{78F5511A-09F2-406C-A533-BB737D83F820}"/>
      </w:docPartPr>
      <w:docPartBody>
        <w:p w:rsidR="00000000" w:rsidRDefault="00BE0B36" w:rsidP="00BE0B36">
          <w:pPr>
            <w:pStyle w:val="98A7FEE743C7459AA9A29B75303D9C0F"/>
          </w:pPr>
          <w:r w:rsidRPr="00575254">
            <w:rPr>
              <w:rStyle w:val="Zstupntext"/>
            </w:rPr>
            <w:t>Klikněte nebo klepněte sem a zadejte datum.</w:t>
          </w:r>
        </w:p>
      </w:docPartBody>
    </w:docPart>
    <w:docPart>
      <w:docPartPr>
        <w:name w:val="65D933BE551B43CFB81386ACFBC8D2DB"/>
        <w:category>
          <w:name w:val="Všeobecné"/>
          <w:gallery w:val="placeholder"/>
        </w:category>
        <w:types>
          <w:type w:val="bbPlcHdr"/>
        </w:types>
        <w:behaviors>
          <w:behavior w:val="content"/>
        </w:behaviors>
        <w:guid w:val="{08EC7AFC-C30D-4CA6-A952-7ABA17351119}"/>
      </w:docPartPr>
      <w:docPartBody>
        <w:p w:rsidR="00000000" w:rsidRDefault="00BE0B36" w:rsidP="00BE0B36">
          <w:pPr>
            <w:pStyle w:val="65D933BE551B43CFB81386ACFBC8D2DB"/>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Cond Light">
    <w:charset w:val="00"/>
    <w:family w:val="swiss"/>
    <w:pitch w:val="variable"/>
    <w:sig w:usb0="0000028F"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HelveticaNeueLTPro-Bd">
    <w:panose1 w:val="00000000000000000000"/>
    <w:charset w:val="EE"/>
    <w:family w:val="swiss"/>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83"/>
    <w:rsid w:val="002007D3"/>
    <w:rsid w:val="00422983"/>
    <w:rsid w:val="0045371B"/>
    <w:rsid w:val="005A7882"/>
    <w:rsid w:val="006633C9"/>
    <w:rsid w:val="00711CA7"/>
    <w:rsid w:val="00A95D65"/>
    <w:rsid w:val="00B24956"/>
    <w:rsid w:val="00BE0B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E0B36"/>
  </w:style>
  <w:style w:type="paragraph" w:customStyle="1" w:styleId="8FF7A7CFE8B04E5B84BBCE42E7533B18">
    <w:name w:val="8FF7A7CFE8B04E5B84BBCE42E7533B18"/>
    <w:rsid w:val="00422983"/>
  </w:style>
  <w:style w:type="paragraph" w:customStyle="1" w:styleId="5B866AFADD7A4DD0B625D0DF79502C62">
    <w:name w:val="5B866AFADD7A4DD0B625D0DF79502C62"/>
    <w:rsid w:val="00422983"/>
  </w:style>
  <w:style w:type="paragraph" w:customStyle="1" w:styleId="82787704C2F448A99544A3BCB3E4F4BD">
    <w:name w:val="82787704C2F448A99544A3BCB3E4F4BD"/>
    <w:rsid w:val="00422983"/>
  </w:style>
  <w:style w:type="paragraph" w:customStyle="1" w:styleId="7D68BE08E32B4D64BD4BD795194F93BF">
    <w:name w:val="7D68BE08E32B4D64BD4BD795194F93BF"/>
    <w:rsid w:val="00422983"/>
  </w:style>
  <w:style w:type="paragraph" w:customStyle="1" w:styleId="7876FB2F83EC4D7CB5B12944BFD76EBD">
    <w:name w:val="7876FB2F83EC4D7CB5B12944BFD76EBD"/>
    <w:rsid w:val="00422983"/>
  </w:style>
  <w:style w:type="paragraph" w:customStyle="1" w:styleId="BD3A4DE8EF9A474E9613D5F0D2D67CCA">
    <w:name w:val="BD3A4DE8EF9A474E9613D5F0D2D67CCA"/>
    <w:rsid w:val="00422983"/>
  </w:style>
  <w:style w:type="paragraph" w:customStyle="1" w:styleId="94A1791253F14256872CF0B5C5771A58">
    <w:name w:val="94A1791253F14256872CF0B5C5771A58"/>
    <w:rsid w:val="00422983"/>
  </w:style>
  <w:style w:type="paragraph" w:customStyle="1" w:styleId="DA050BCDFFB840B9BEE34CCA67E95577">
    <w:name w:val="DA050BCDFFB840B9BEE34CCA67E95577"/>
    <w:rsid w:val="00422983"/>
  </w:style>
  <w:style w:type="paragraph" w:customStyle="1" w:styleId="44B109B7E7D745A5884ABB036566092E">
    <w:name w:val="44B109B7E7D745A5884ABB036566092E"/>
    <w:rsid w:val="002007D3"/>
    <w:rPr>
      <w:lang w:val="cs-CZ" w:eastAsia="cs-CZ"/>
    </w:rPr>
  </w:style>
  <w:style w:type="paragraph" w:customStyle="1" w:styleId="1EBF9085C67D48A79A7FAF5F90204BF7">
    <w:name w:val="1EBF9085C67D48A79A7FAF5F90204BF7"/>
    <w:rsid w:val="002007D3"/>
    <w:rPr>
      <w:lang w:val="cs-CZ" w:eastAsia="cs-CZ"/>
    </w:rPr>
  </w:style>
  <w:style w:type="paragraph" w:customStyle="1" w:styleId="3A28CFD2008C467A855D0CA8FC09886E">
    <w:name w:val="3A28CFD2008C467A855D0CA8FC09886E"/>
    <w:rsid w:val="002007D3"/>
    <w:rPr>
      <w:lang w:val="cs-CZ" w:eastAsia="cs-CZ"/>
    </w:rPr>
  </w:style>
  <w:style w:type="paragraph" w:customStyle="1" w:styleId="CE9F81F4098A4440BE78DA1BC2108907">
    <w:name w:val="CE9F81F4098A4440BE78DA1BC2108907"/>
    <w:rsid w:val="002007D3"/>
    <w:rPr>
      <w:lang w:val="cs-CZ" w:eastAsia="cs-CZ"/>
    </w:rPr>
  </w:style>
  <w:style w:type="paragraph" w:customStyle="1" w:styleId="A8F22F869FF04294BC5A2A36050FE572">
    <w:name w:val="A8F22F869FF04294BC5A2A36050FE572"/>
    <w:rsid w:val="002007D3"/>
    <w:rPr>
      <w:lang w:val="cs-CZ" w:eastAsia="cs-CZ"/>
    </w:rPr>
  </w:style>
  <w:style w:type="paragraph" w:customStyle="1" w:styleId="4ADD337C83DF4AC0826FB79F4D8C9849">
    <w:name w:val="4ADD337C83DF4AC0826FB79F4D8C9849"/>
    <w:rsid w:val="00BE0B36"/>
    <w:pPr>
      <w:spacing w:line="278" w:lineRule="auto"/>
    </w:pPr>
    <w:rPr>
      <w:kern w:val="2"/>
      <w:sz w:val="24"/>
      <w:szCs w:val="24"/>
      <w:lang w:val="cs-CZ" w:eastAsia="cs-CZ"/>
      <w14:ligatures w14:val="standardContextual"/>
    </w:rPr>
  </w:style>
  <w:style w:type="paragraph" w:customStyle="1" w:styleId="BD9EF7042FB747A3A723E42091DBBE92">
    <w:name w:val="BD9EF7042FB747A3A723E42091DBBE92"/>
    <w:rsid w:val="00BE0B36"/>
    <w:pPr>
      <w:spacing w:line="278" w:lineRule="auto"/>
    </w:pPr>
    <w:rPr>
      <w:kern w:val="2"/>
      <w:sz w:val="24"/>
      <w:szCs w:val="24"/>
      <w:lang w:val="cs-CZ" w:eastAsia="cs-CZ"/>
      <w14:ligatures w14:val="standardContextual"/>
    </w:rPr>
  </w:style>
  <w:style w:type="paragraph" w:customStyle="1" w:styleId="FFFEC286FB664591AD3CD8C374FDF9E2">
    <w:name w:val="FFFEC286FB664591AD3CD8C374FDF9E2"/>
    <w:rsid w:val="00BE0B36"/>
    <w:pPr>
      <w:spacing w:line="278" w:lineRule="auto"/>
    </w:pPr>
    <w:rPr>
      <w:kern w:val="2"/>
      <w:sz w:val="24"/>
      <w:szCs w:val="24"/>
      <w:lang w:val="cs-CZ" w:eastAsia="cs-CZ"/>
      <w14:ligatures w14:val="standardContextual"/>
    </w:rPr>
  </w:style>
  <w:style w:type="paragraph" w:customStyle="1" w:styleId="07C2ECCD394D4C8EBAF52E3B159B3883">
    <w:name w:val="07C2ECCD394D4C8EBAF52E3B159B3883"/>
    <w:rsid w:val="00BE0B36"/>
    <w:pPr>
      <w:spacing w:line="278" w:lineRule="auto"/>
    </w:pPr>
    <w:rPr>
      <w:kern w:val="2"/>
      <w:sz w:val="24"/>
      <w:szCs w:val="24"/>
      <w:lang w:val="cs-CZ" w:eastAsia="cs-CZ"/>
      <w14:ligatures w14:val="standardContextual"/>
    </w:rPr>
  </w:style>
  <w:style w:type="paragraph" w:customStyle="1" w:styleId="F58AEF750C4149CAB4903C3551B21FCC">
    <w:name w:val="F58AEF750C4149CAB4903C3551B21FCC"/>
    <w:rsid w:val="00BE0B36"/>
    <w:pPr>
      <w:spacing w:line="278" w:lineRule="auto"/>
    </w:pPr>
    <w:rPr>
      <w:kern w:val="2"/>
      <w:sz w:val="24"/>
      <w:szCs w:val="24"/>
      <w:lang w:val="cs-CZ" w:eastAsia="cs-CZ"/>
      <w14:ligatures w14:val="standardContextual"/>
    </w:rPr>
  </w:style>
  <w:style w:type="paragraph" w:customStyle="1" w:styleId="E13A363E953E4EB8845CDE585D2A127D">
    <w:name w:val="E13A363E953E4EB8845CDE585D2A127D"/>
    <w:rsid w:val="00BE0B36"/>
    <w:pPr>
      <w:spacing w:line="278" w:lineRule="auto"/>
    </w:pPr>
    <w:rPr>
      <w:kern w:val="2"/>
      <w:sz w:val="24"/>
      <w:szCs w:val="24"/>
      <w:lang w:val="cs-CZ" w:eastAsia="cs-CZ"/>
      <w14:ligatures w14:val="standardContextual"/>
    </w:rPr>
  </w:style>
  <w:style w:type="paragraph" w:customStyle="1" w:styleId="AFFE9B22F890449DA8A1EDCA7C20A7B8">
    <w:name w:val="AFFE9B22F890449DA8A1EDCA7C20A7B8"/>
    <w:rsid w:val="00BE0B36"/>
    <w:pPr>
      <w:spacing w:line="278" w:lineRule="auto"/>
    </w:pPr>
    <w:rPr>
      <w:kern w:val="2"/>
      <w:sz w:val="24"/>
      <w:szCs w:val="24"/>
      <w:lang w:val="cs-CZ" w:eastAsia="cs-CZ"/>
      <w14:ligatures w14:val="standardContextual"/>
    </w:rPr>
  </w:style>
  <w:style w:type="paragraph" w:customStyle="1" w:styleId="7E8016210C384E199755EEAFA6BD7650">
    <w:name w:val="7E8016210C384E199755EEAFA6BD7650"/>
    <w:rsid w:val="00BE0B36"/>
    <w:pPr>
      <w:spacing w:line="278" w:lineRule="auto"/>
    </w:pPr>
    <w:rPr>
      <w:kern w:val="2"/>
      <w:sz w:val="24"/>
      <w:szCs w:val="24"/>
      <w:lang w:val="cs-CZ" w:eastAsia="cs-CZ"/>
      <w14:ligatures w14:val="standardContextual"/>
    </w:rPr>
  </w:style>
  <w:style w:type="paragraph" w:customStyle="1" w:styleId="AB284C4A3A694C8D825476EC473BC2F9">
    <w:name w:val="AB284C4A3A694C8D825476EC473BC2F9"/>
    <w:rsid w:val="00BE0B36"/>
    <w:pPr>
      <w:spacing w:line="278" w:lineRule="auto"/>
    </w:pPr>
    <w:rPr>
      <w:kern w:val="2"/>
      <w:sz w:val="24"/>
      <w:szCs w:val="24"/>
      <w:lang w:val="cs-CZ" w:eastAsia="cs-CZ"/>
      <w14:ligatures w14:val="standardContextual"/>
    </w:rPr>
  </w:style>
  <w:style w:type="paragraph" w:customStyle="1" w:styleId="AA8424AB3F9541DA9135D6D30D14873A">
    <w:name w:val="AA8424AB3F9541DA9135D6D30D14873A"/>
    <w:rsid w:val="00BE0B36"/>
    <w:pPr>
      <w:spacing w:line="278" w:lineRule="auto"/>
    </w:pPr>
    <w:rPr>
      <w:kern w:val="2"/>
      <w:sz w:val="24"/>
      <w:szCs w:val="24"/>
      <w:lang w:val="cs-CZ" w:eastAsia="cs-CZ"/>
      <w14:ligatures w14:val="standardContextual"/>
    </w:rPr>
  </w:style>
  <w:style w:type="paragraph" w:customStyle="1" w:styleId="1F8F1F31D5D540EEB17BA7EAB76C6DD6">
    <w:name w:val="1F8F1F31D5D540EEB17BA7EAB76C6DD6"/>
    <w:rsid w:val="00BE0B36"/>
    <w:pPr>
      <w:spacing w:line="278" w:lineRule="auto"/>
    </w:pPr>
    <w:rPr>
      <w:kern w:val="2"/>
      <w:sz w:val="24"/>
      <w:szCs w:val="24"/>
      <w:lang w:val="cs-CZ" w:eastAsia="cs-CZ"/>
      <w14:ligatures w14:val="standardContextual"/>
    </w:rPr>
  </w:style>
  <w:style w:type="paragraph" w:customStyle="1" w:styleId="ACF151A3A4E54EB8931779A2F7B63A2B">
    <w:name w:val="ACF151A3A4E54EB8931779A2F7B63A2B"/>
    <w:rsid w:val="00BE0B36"/>
    <w:pPr>
      <w:spacing w:line="278" w:lineRule="auto"/>
    </w:pPr>
    <w:rPr>
      <w:kern w:val="2"/>
      <w:sz w:val="24"/>
      <w:szCs w:val="24"/>
      <w:lang w:val="cs-CZ" w:eastAsia="cs-CZ"/>
      <w14:ligatures w14:val="standardContextual"/>
    </w:rPr>
  </w:style>
  <w:style w:type="paragraph" w:customStyle="1" w:styleId="98A7FEE743C7459AA9A29B75303D9C0F">
    <w:name w:val="98A7FEE743C7459AA9A29B75303D9C0F"/>
    <w:rsid w:val="00BE0B36"/>
    <w:pPr>
      <w:spacing w:line="278" w:lineRule="auto"/>
    </w:pPr>
    <w:rPr>
      <w:kern w:val="2"/>
      <w:sz w:val="24"/>
      <w:szCs w:val="24"/>
      <w:lang w:val="cs-CZ" w:eastAsia="cs-CZ"/>
      <w14:ligatures w14:val="standardContextual"/>
    </w:rPr>
  </w:style>
  <w:style w:type="paragraph" w:customStyle="1" w:styleId="65D933BE551B43CFB81386ACFBC8D2DB">
    <w:name w:val="65D933BE551B43CFB81386ACFBC8D2DB"/>
    <w:rsid w:val="00BE0B36"/>
    <w:pPr>
      <w:spacing w:line="278" w:lineRule="auto"/>
    </w:pPr>
    <w:rPr>
      <w:kern w:val="2"/>
      <w:sz w:val="24"/>
      <w:szCs w:val="24"/>
      <w:lang w:val="cs-CZ" w:eastAsia="cs-C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Cro14</b:Tag>
    <b:SourceType>Book</b:SourceType>
    <b:Guid>{C70FB16A-0E66-4699-9B5E-44B990EBA61C}</b:Guid>
    <b:Author>
      <b:Author>
        <b:NameList>
          <b:Person>
            <b:Last>Croce</b:Last>
            <b:First>P.</b:First>
          </b:Person>
          <b:Person>
            <b:Last>Flora</b:Last>
            <b:First>A.</b:First>
          </b:Person>
          <b:Person>
            <b:Last>Modoni</b:Last>
            <b:First>G.</b:First>
          </b:Person>
        </b:NameList>
      </b:Author>
    </b:Author>
    <b:Title>Jet Grouting. Technology, Design and Control</b:Title>
    <b:Year>2014</b:Year>
    <b:RefOrder>17</b:RefOrder>
  </b:Source>
  <b:Source>
    <b:Tag>STN19</b:Tag>
    <b:SourceType>Book</b:SourceType>
    <b:Guid>{076B94DC-7609-4808-956B-122AE5B22161}</b:Guid>
    <b:Author>
      <b:Author>
        <b:Corporate>STN EN 12716</b:Corporate>
      </b:Author>
    </b:Author>
    <b:Title>Vykonávanie špeciálnych geotechnických prác. Prúdová injektáž.</b:Title>
    <b:Year>12/2019</b:Year>
    <b:RefOrder>16</b:RefOrder>
  </b:Source>
  <b:Source>
    <b:Tag>TKP12</b:Tag>
    <b:SourceType>Book</b:SourceType>
    <b:Guid>{ABA43B71-BDE7-4E18-A960-87B8D80AE887}</b:Guid>
    <b:LCID>en-GB</b:LCID>
    <b:Author>
      <b:Author>
        <b:Corporate>TKP časť 30</b:Corporate>
      </b:Author>
    </b:Author>
    <b:Title>Špeciálne zakladanie.</b:Title>
    <b:Year>2012</b:Year>
    <b:RefOrder>19</b:RefOrder>
  </b:Source>
</b:Sources>
</file>

<file path=customXml/itemProps1.xml><?xml version="1.0" encoding="utf-8"?>
<ds:datastoreItem xmlns:ds="http://schemas.openxmlformats.org/officeDocument/2006/customXml" ds:itemID="{755EF4BE-C93C-42DA-A009-6862DA5C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3888</Words>
  <Characters>22943</Characters>
  <Application>Microsoft Office Word</Application>
  <DocSecurity>0</DocSecurity>
  <Lines>191</Lines>
  <Paragraphs>53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OBERMEYER HELIKA s.r.o.</Company>
  <LinksUpToDate>false</LinksUpToDate>
  <CharactersWithSpaces>26778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Jonáková Zuzana</dc:creator>
  <cp:keywords/>
  <dc:description/>
  <cp:lastModifiedBy>office divo1</cp:lastModifiedBy>
  <cp:revision>43</cp:revision>
  <cp:lastPrinted>2023-05-09T09:26:00Z</cp:lastPrinted>
  <dcterms:created xsi:type="dcterms:W3CDTF">2025-03-28T10:22:00Z</dcterms:created>
  <dcterms:modified xsi:type="dcterms:W3CDTF">2025-03-28T11:05:00Z</dcterms:modified>
</cp:coreProperties>
</file>